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43683" w14:textId="4AFC4885" w:rsidR="005303DC" w:rsidRPr="00A7202E" w:rsidRDefault="005303DC" w:rsidP="005303DC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Ce sont des papiers de référence pour aider la compréhension.</w:t>
      </w:r>
    </w:p>
    <w:p w14:paraId="7ADCE154" w14:textId="1B82930F" w:rsidR="003F6CAE" w:rsidRPr="00A7202E" w:rsidRDefault="00277973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C21EA5" wp14:editId="7B505666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419100" cy="466725"/>
                <wp:effectExtent l="0" t="0" r="0" b="952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E79A1" w14:textId="03BDF3C7" w:rsidR="002C5F2A" w:rsidRPr="002C5F2A" w:rsidRDefault="002C5F2A" w:rsidP="002C5F2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C5F2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21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13.2pt;width:33pt;height:3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ewPwIAAC8EAAAOAAAAZHJzL2Uyb0RvYy54bWysU82O0zAQviPxDpbvNE3Vn23UdLV0KUJa&#10;fqSFB3Acp7FwPMF2m5RjKyEegldAnHmevAhjp9stcEP4YM14Zr6Z+Wa8uG4rRXbCWAk6pfFgSInQ&#10;HHKpNyn98H797IoS65jOmQItUroXll4vnz5ZNHUiRlCCyoUhCKJt0tQpLZ2rkyiyvBQVswOohUZj&#10;AaZiDlWziXLDGkSvVDQaDqdRAyavDXBhLb7e9ka6DPhFIbh7WxRWOKJSirW5cJtwZ/6OlguWbAyr&#10;S8lPZbB/qKJiUmPSM9Qtc4xsjfwLqpLcgIXCDThUERSF5CL0gN3Ewz+6uS9ZLUIvSI6tzzTZ/wfL&#10;3+zeGSLzlI7iGSWaVTik7vilO3zvDj+741fSHb91x2N3+IE68U5IWVPbBCPva4x17XNocfShfVvf&#10;Af9oiYZVyfRG3BgDTSlYjiXHPjK6CO1xrAfJmteQY2a2dRCA2sJUnk9kiCA6jm5/HpdoHeH4OI7n&#10;8RAtHE3j6XQ2moQMLHkIro11LwVUxAspNbgNAZzt7qzzxbDkwcXnsqBkvpZKBcVsspUyZMdwc9bh&#10;nNB/c1OaNCmdTzC3j9Lg48NSVdLhZitZpfRq6I8PZ4kn44XOg+yYVL2MlSh9YscT0lPj2qxFR09Z&#10;BvkeeTLQbzD+OBRKMJ8paXB7U2o/bZkRlKhXGrmex+OxX/egjCezESrm0pJdWpjmCJVSR0kvrlz4&#10;In1HNziTQga+His51YpbGWg8/SC/9pd68Hr858tfAAAA//8DAFBLAwQUAAYACAAAACEAJIjm9NoA&#10;AAAFAQAADwAAAGRycy9kb3ducmV2LnhtbEyPwU7DMBBE70j8g7WVuCDqUBWXhGwqQAJxbekHOMk2&#10;iRqvo9ht0r9nOcFxNKOZN/l2dr260Bg6zwiPywQUceXrjhuEw/fHwzOoEC3XtvdMCFcKsC1ub3Kb&#10;1X7iHV32sVFSwiGzCG2MQ6Z1qFpyNiz9QCze0Y/ORpFjo+vRTlLuer1KEqOd7VgWWjvQe0vVaX92&#10;CMev6f4pncrPeNjs1ubNdpvSXxHvFvPrC6hIc/wLwy++oEMhTKU/cx1UjyBHIsLKrEGJa4zoEiFN&#10;U9BFrv/TFz8AAAD//wMAUEsBAi0AFAAGAAgAAAAhALaDOJL+AAAA4QEAABMAAAAAAAAAAAAAAAAA&#10;AAAAAFtDb250ZW50X1R5cGVzXS54bWxQSwECLQAUAAYACAAAACEAOP0h/9YAAACUAQAACwAAAAAA&#10;AAAAAAAAAAAvAQAAX3JlbHMvLnJlbHNQSwECLQAUAAYACAAAACEAAyFXsD8CAAAvBAAADgAAAAAA&#10;AAAAAAAAAAAuAgAAZHJzL2Uyb0RvYy54bWxQSwECLQAUAAYACAAAACEAJIjm9NoAAAAFAQAADwAA&#10;AAAAAAAAAAAAAACZBAAAZHJzL2Rvd25yZXYueG1sUEsFBgAAAAAEAAQA8wAAAKAFAAAAAA==&#10;" stroked="f">
                <v:textbox>
                  <w:txbxContent>
                    <w:p w14:paraId="6F1E79A1" w14:textId="03BDF3C7" w:rsidR="002C5F2A" w:rsidRPr="002C5F2A" w:rsidRDefault="002C5F2A" w:rsidP="002C5F2A">
                      <w:pPr>
                        <w:rPr>
                          <w:sz w:val="32"/>
                          <w:szCs w:val="32"/>
                        </w:rPr>
                      </w:pPr>
                      <w:r w:rsidRPr="002C5F2A"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3DC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Les papiers officiels sont publiés en japonais par le service de santé publique.</w:t>
      </w:r>
    </w:p>
    <w:p w14:paraId="2E98678B" w14:textId="4AFA108D" w:rsidR="00012C3E" w:rsidRPr="00A7202E" w:rsidRDefault="00012C3E" w:rsidP="00012C3E">
      <w:pPr>
        <w:wordWrap w:val="0"/>
        <w:jc w:val="righ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○○○</w:t>
      </w:r>
      <w:r w:rsidRPr="00A720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nº</w:t>
      </w:r>
      <w:r w:rsidRPr="00A720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</w:t>
      </w:r>
      <w:r w:rsidRPr="00A720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○○</w:t>
      </w:r>
    </w:p>
    <w:p w14:paraId="27C8FE23" w14:textId="5B09F4C1" w:rsidR="00012C3E" w:rsidRPr="00A7202E" w:rsidRDefault="00012C3E" w:rsidP="00012C3E">
      <w:pPr>
        <w:wordWrap w:val="0"/>
        <w:jc w:val="righ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Jour/Mois/Année</w:t>
      </w:r>
    </w:p>
    <w:p w14:paraId="25AE8EEA" w14:textId="202E28A1" w:rsidR="00B0420B" w:rsidRPr="00A7202E" w:rsidRDefault="00B0420B" w:rsidP="00012C3E">
      <w:pPr>
        <w:outlineLvl w:val="0"/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À l’attention de</w:t>
      </w:r>
      <w:r w:rsidR="00012C3E" w:rsidRPr="00A720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               </w:t>
      </w:r>
    </w:p>
    <w:p w14:paraId="34AD753C" w14:textId="55676D36" w:rsidR="00B0420B" w:rsidRPr="00A7202E" w:rsidRDefault="00B0420B" w:rsidP="00B0420B">
      <w:pPr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</w:pPr>
      <w:r w:rsidRPr="00A720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　　　　　　　　　　　　　　　　　　　　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Directeur/Directrice du service de santé publique de </w:t>
      </w:r>
      <w:r w:rsidRPr="00A720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  <w:r w:rsidRPr="00A720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, </w:t>
      </w:r>
    </w:p>
    <w:p w14:paraId="7D774A8C" w14:textId="340E1684" w:rsidR="00B0420B" w:rsidRPr="00A7202E" w:rsidRDefault="00B0420B" w:rsidP="00B0420B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　　　　　　　　　　　　　　　　　　　　　　　　　　　　　　　　　　　　　　</w:t>
      </w:r>
      <w:r w:rsidRPr="00A7202E">
        <w:rPr>
          <w:rFonts w:ascii="Comic Sans MS" w:hAnsi="Comic Sans MS"/>
          <w:color w:val="000000" w:themeColor="text1"/>
          <w:sz w:val="20"/>
          <w:szCs w:val="20"/>
          <w:u w:val="single"/>
          <w:lang w:val="fr-FR"/>
        </w:rPr>
        <w:t xml:space="preserve">la préfecture de </w:t>
      </w:r>
      <w:r w:rsidRPr="00A7202E">
        <w:rPr>
          <w:rFonts w:ascii="Comic Sans MS" w:hAnsi="Comic Sans MS" w:hint="eastAsia"/>
          <w:color w:val="000000" w:themeColor="text1"/>
          <w:sz w:val="20"/>
          <w:szCs w:val="20"/>
          <w:u w:val="single"/>
          <w:lang w:val="fr-FR"/>
        </w:rPr>
        <w:t>〇〇</w:t>
      </w:r>
    </w:p>
    <w:p w14:paraId="03018D37" w14:textId="62BADC91" w:rsidR="001648A7" w:rsidRPr="00A7202E" w:rsidRDefault="001648A7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bookmarkStart w:id="0" w:name="_GoBack"/>
      <w:bookmarkEnd w:id="0"/>
    </w:p>
    <w:p w14:paraId="31CEA916" w14:textId="77777777" w:rsidR="00BE04BE" w:rsidRPr="00A7202E" w:rsidRDefault="00BE04BE" w:rsidP="00BE04BE">
      <w:pPr>
        <w:jc w:val="right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768BB33C" w14:textId="5BEFA596" w:rsidR="003F6CAE" w:rsidRPr="00A7202E" w:rsidRDefault="003537B4" w:rsidP="00BE04BE">
      <w:pPr>
        <w:jc w:val="center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Recommandation </w:t>
      </w:r>
      <w:r w:rsidR="00B0420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d’</w:t>
      </w:r>
      <w:r w:rsidR="00516638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="00DC2B7C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ntrée </w:t>
      </w:r>
      <w:r w:rsidR="00FC79A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dans un </w:t>
      </w:r>
      <w:r w:rsidR="00516638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H</w:t>
      </w:r>
      <w:r w:rsidR="00DC2B7C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ôpital</w:t>
      </w:r>
    </w:p>
    <w:p w14:paraId="06943731" w14:textId="77777777" w:rsidR="00F67127" w:rsidRPr="00A7202E" w:rsidRDefault="00F67127" w:rsidP="007E33D0">
      <w:pPr>
        <w:jc w:val="left"/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6868096B" w14:textId="7D78415D" w:rsidR="003F6CAE" w:rsidRPr="00A7202E" w:rsidRDefault="003F6CAE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Ce</w:t>
      </w:r>
      <w:r w:rsidR="007E33D0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courrier vous est adressé puisque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vous </w:t>
      </w:r>
      <w:r w:rsidR="007E33D0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êtes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inf</w:t>
      </w:r>
      <w:r w:rsidR="00981C2D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cté(e) par la maladie infectieuse désignée (la maladie </w:t>
      </w:r>
      <w:r w:rsidR="00DD7C4D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infectieuse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du nouveau coronavirus)</w:t>
      </w:r>
      <w:r w:rsidR="00E8007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c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onformément à la clause </w:t>
      </w:r>
      <w:r w:rsidR="002E53D2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de</w:t>
      </w:r>
      <w:r w:rsidR="002247B8" w:rsidRPr="00A7202E">
        <w:rPr>
          <w:rFonts w:ascii="Comic Sans MS" w:hAnsi="Comic Sans MS" w:hint="eastAsia"/>
          <w:color w:val="000000" w:themeColor="text1"/>
          <w:sz w:val="20"/>
          <w:szCs w:val="20"/>
          <w:lang w:val="fr-FR"/>
        </w:rPr>
        <w:t xml:space="preserve"> l</w:t>
      </w:r>
      <w:r w:rsidR="002247B8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’article 6</w:t>
      </w:r>
      <w:r w:rsidR="009D7D7F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 la </w:t>
      </w:r>
      <w:r w:rsidR="001272F6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</w:t>
      </w:r>
      <w:r w:rsidR="009D7D7F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oi</w:t>
      </w:r>
      <w:r w:rsidR="00A7034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 la </w:t>
      </w:r>
      <w:r w:rsidR="00BB222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P</w:t>
      </w:r>
      <w:r w:rsidR="00A7034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révention </w:t>
      </w:r>
      <w:r w:rsidR="007E33D0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des Maladies Infectieuses et des</w:t>
      </w:r>
      <w:r w:rsidR="000033CA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BB222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0033CA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oin</w:t>
      </w:r>
      <w:r w:rsidR="00BB222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s Médicaux </w:t>
      </w:r>
      <w:r w:rsidR="00E025CF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apportés aux patients atteints de m</w:t>
      </w:r>
      <w:r w:rsidR="00BB222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aladies infectieuses</w:t>
      </w:r>
      <w:r w:rsidR="001272F6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(ci-après la </w:t>
      </w:r>
      <w:r w:rsidR="00B96C4C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</w:t>
      </w:r>
      <w:r w:rsidR="001272F6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oi).</w:t>
      </w:r>
    </w:p>
    <w:p w14:paraId="4279D31F" w14:textId="77777777" w:rsidR="008C0645" w:rsidRPr="00A7202E" w:rsidRDefault="008C0645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</w:p>
    <w:p w14:paraId="63F01E31" w14:textId="21959391" w:rsidR="003136CE" w:rsidRPr="00A7202E" w:rsidRDefault="001272F6" w:rsidP="00C147E1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À cet égard, </w:t>
      </w:r>
      <w:r w:rsidR="008C064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nous vous recommandons </w:t>
      </w:r>
      <w:r w:rsidR="00AF41B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d</w:t>
      </w:r>
      <w:r w:rsidR="00C147E1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 vous faire </w:t>
      </w:r>
      <w:r w:rsidR="00AF41B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hospitali</w:t>
      </w:r>
      <w:r w:rsidR="00C147E1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AF41B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er</w:t>
      </w:r>
      <w:r w:rsidR="00C147E1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selon</w:t>
      </w:r>
      <w:r w:rsidR="00C147E1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la clause de l</w:t>
      </w:r>
      <w:r w:rsidR="003136CE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’article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3 de l’arrêté ministériel </w:t>
      </w:r>
      <w:r w:rsidR="00C147E1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charge de la prévention et de la lutte contre le coronavirus désignée comme maladie infectieuse par 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l’article 1</w:t>
      </w:r>
      <w:r w:rsidR="004116E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9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, alinéa </w:t>
      </w:r>
      <w:r w:rsidR="004116E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1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de la loi</w:t>
      </w:r>
      <w:r w:rsidR="004116E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(</w:t>
      </w:r>
      <w:r w:rsidR="00B0420B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en application de</w:t>
      </w:r>
      <w:r w:rsidR="004116E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l’article 26 mutatis mutandis)</w:t>
      </w:r>
      <w:r w:rsidR="003136CE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.</w:t>
      </w:r>
    </w:p>
    <w:p w14:paraId="57DA0347" w14:textId="77777777" w:rsidR="004116E9" w:rsidRPr="00A7202E" w:rsidRDefault="004116E9" w:rsidP="00B96C4C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</w:p>
    <w:p w14:paraId="2A630647" w14:textId="024AF4A0" w:rsidR="00464797" w:rsidRPr="00A7202E" w:rsidRDefault="008A1CE3" w:rsidP="00B96C4C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En cas de </w:t>
      </w:r>
      <w:r w:rsidR="00AF41B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non-</w:t>
      </w:r>
      <w:r w:rsidR="00E20371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respect </w:t>
      </w:r>
      <w:r w:rsidR="00AF41B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de </w:t>
      </w:r>
      <w:r w:rsidR="00E20371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la</w:t>
      </w:r>
      <w:r w:rsidR="00673F02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dite</w:t>
      </w:r>
      <w:r w:rsidR="00E20371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recommandation, </w:t>
      </w:r>
      <w:r w:rsidR="00AF41B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les autorités locales pourraient être amené</w:t>
      </w:r>
      <w:r w:rsidR="00B0420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e</w:t>
      </w:r>
      <w:r w:rsidR="00AF41B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s à faire appliquer la clause de </w:t>
      </w:r>
      <w:r w:rsidR="00AF41B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l’article 19, alinéa 3 de la loi (en faisant appliquer l’article 26 mutatis mutandis) et de vous envoyer dans </w:t>
      </w:r>
      <w:r w:rsidR="00971F26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un hôpital</w:t>
      </w:r>
      <w:r w:rsidR="00B96C4C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.</w:t>
      </w:r>
    </w:p>
    <w:p w14:paraId="32D8B35F" w14:textId="77777777" w:rsidR="00D23FD0" w:rsidRPr="00A7202E" w:rsidRDefault="00D23FD0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54495A3" w14:textId="20DBBF13" w:rsidR="00DD7C4D" w:rsidRPr="00A7202E" w:rsidRDefault="00DD7C4D" w:rsidP="000F4C9F">
      <w:pPr>
        <w:outlineLvl w:val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1 </w:t>
      </w:r>
      <w:r w:rsidR="00DE132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Centre médical pour</w:t>
      </w:r>
      <w:r w:rsidR="007C33B8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C79A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votre </w:t>
      </w:r>
      <w:r w:rsidR="000570E8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hospitalisation</w:t>
      </w:r>
    </w:p>
    <w:p w14:paraId="332D369A" w14:textId="0759D746" w:rsidR="00DD7C4D" w:rsidRPr="00A7202E" w:rsidRDefault="00DE1324" w:rsidP="00DD7C4D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Nom du centre médical</w:t>
      </w:r>
    </w:p>
    <w:p w14:paraId="1CA44876" w14:textId="5D67A74D" w:rsidR="00DE1324" w:rsidRPr="00A7202E" w:rsidRDefault="00CE012E" w:rsidP="00F55C08">
      <w:pPr>
        <w:pStyle w:val="a3"/>
        <w:numPr>
          <w:ilvl w:val="0"/>
          <w:numId w:val="1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Lieu</w:t>
      </w:r>
    </w:p>
    <w:p w14:paraId="34E42DE3" w14:textId="0036F438" w:rsidR="00F55C08" w:rsidRPr="00A7202E" w:rsidRDefault="00F55C08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840DE83" w14:textId="3826A9FC" w:rsidR="00F55C08" w:rsidRPr="00A7202E" w:rsidRDefault="00F55C08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2 </w:t>
      </w:r>
      <w:r w:rsidR="00F46BD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Date limite d’</w:t>
      </w:r>
      <w:r w:rsidR="00B0420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entrée</w:t>
      </w:r>
      <w:r w:rsidR="006D0E93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FC79A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à l’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h</w:t>
      </w:r>
      <w:r w:rsidR="00FC79A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ô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pital</w:t>
      </w:r>
      <w:r w:rsidR="006D0E93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 :</w:t>
      </w:r>
    </w:p>
    <w:p w14:paraId="0C91B029" w14:textId="00A045DF" w:rsidR="00F55C08" w:rsidRPr="00A7202E" w:rsidRDefault="00F55C08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Veuillez entrer à l’hôpital</w:t>
      </w:r>
      <w:r w:rsidR="002A0419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3F1FC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avant le</w:t>
      </w:r>
      <w:r w:rsidR="002A0419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Jour/Mois/An</w:t>
      </w:r>
      <w:r w:rsidR="00F46BD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</w:p>
    <w:p w14:paraId="4E5B2622" w14:textId="77777777" w:rsidR="002A0419" w:rsidRPr="00A7202E" w:rsidRDefault="002A0419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1C703192" w14:textId="1ACD2F4C" w:rsidR="006D0E93" w:rsidRPr="00A7202E" w:rsidRDefault="00FC79A7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3 Durée d</w:t>
      </w:r>
      <w:r w:rsidR="006D0E93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’hospitalisation :</w:t>
      </w:r>
    </w:p>
    <w:p w14:paraId="4829A97A" w14:textId="1FA52167" w:rsidR="006D0E93" w:rsidRPr="00A7202E" w:rsidRDefault="006D0E93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 À partir du Jour/Mois/An</w:t>
      </w:r>
      <w:r w:rsidR="003F1FC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jusqu’au Jour/Mois/An</w:t>
      </w:r>
      <w:r w:rsidR="00F46BD7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née</w:t>
      </w:r>
    </w:p>
    <w:p w14:paraId="733D266F" w14:textId="77777777" w:rsidR="006D0E93" w:rsidRPr="00A7202E" w:rsidRDefault="006D0E93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0BF85FBF" w14:textId="7D1F310E" w:rsidR="006D0E93" w:rsidRPr="00A7202E" w:rsidRDefault="006D0E93" w:rsidP="00F55C08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4 Raison</w:t>
      </w:r>
      <w:r w:rsidR="00C24C6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s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C24C6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de cette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recommandation d’hospitalisation</w:t>
      </w:r>
    </w:p>
    <w:p w14:paraId="57EEEF78" w14:textId="0E9EAFD0" w:rsidR="00431623" w:rsidRPr="00A7202E" w:rsidRDefault="00736CBB" w:rsidP="00736CBB">
      <w:pPr>
        <w:pStyle w:val="a3"/>
        <w:numPr>
          <w:ilvl w:val="0"/>
          <w:numId w:val="5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Pour prévenir la propagation de la maladie infectieuse</w:t>
      </w:r>
    </w:p>
    <w:p w14:paraId="25A0385B" w14:textId="3DD6C36A" w:rsidR="00736CBB" w:rsidRPr="00A7202E" w:rsidRDefault="007523D0" w:rsidP="00736CBB">
      <w:pPr>
        <w:pStyle w:val="a3"/>
        <w:numPr>
          <w:ilvl w:val="0"/>
          <w:numId w:val="5"/>
        </w:numPr>
        <w:ind w:leftChars="0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Apparition</w:t>
      </w:r>
      <w:r w:rsidR="00736CB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des symptômes de la maladie infectieuse</w:t>
      </w:r>
    </w:p>
    <w:p w14:paraId="03E56B08" w14:textId="77777777" w:rsidR="00736CBB" w:rsidRPr="00A7202E" w:rsidRDefault="00736CBB" w:rsidP="00D437E4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</w:p>
    <w:p w14:paraId="7F808B37" w14:textId="49923079" w:rsidR="000F4C9F" w:rsidRPr="00A7202E" w:rsidRDefault="00D437E4" w:rsidP="00431623">
      <w:pPr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5</w:t>
      </w:r>
      <w:r w:rsidR="00431623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B0420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A</w:t>
      </w:r>
      <w:r w:rsidR="00431623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utres</w:t>
      </w:r>
    </w:p>
    <w:p w14:paraId="0379853A" w14:textId="6623F82C" w:rsidR="00D437E4" w:rsidRPr="00A7202E" w:rsidRDefault="00D437E4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Il </w:t>
      </w:r>
      <w:r w:rsidR="002174FC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vous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est possible de </w:t>
      </w:r>
      <w:r w:rsidR="00B0420B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demander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</w:t>
      </w:r>
      <w:r w:rsidR="00C24699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votre sortie de</w:t>
      </w:r>
      <w:r w:rsidR="006830BD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 xml:space="preserve"> l’hôpital conformément à la condition de l’article 22</w:t>
      </w:r>
      <w:r w:rsidR="006830B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3 </w:t>
      </w:r>
      <w:r w:rsidR="00C2469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 loi </w:t>
      </w:r>
      <w:r w:rsidR="006830B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(</w:t>
      </w:r>
      <w:r w:rsidR="00C2469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en </w:t>
      </w:r>
      <w:r w:rsidR="006830B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faisant appliquer l’article 26 mutatis mutandis), </w:t>
      </w:r>
      <w:r w:rsidR="002174FC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confirmant que </w:t>
      </w:r>
      <w:r w:rsidR="00E239C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vous ne portez pas d</w:t>
      </w:r>
      <w:r w:rsidR="00B25063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’agent</w:t>
      </w:r>
      <w:r w:rsidR="00E239C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pathog</w:t>
      </w:r>
      <w:r w:rsidR="00B25063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ène </w:t>
      </w:r>
      <w:r w:rsidR="00130E65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ladite maladie infectieuse ou </w:t>
      </w:r>
      <w:r w:rsidR="002174FC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que les symptômes </w:t>
      </w:r>
      <w:r w:rsidR="00B0420B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ont</w:t>
      </w:r>
      <w:r w:rsidR="002174FC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disparu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,</w:t>
      </w:r>
      <w:r w:rsidR="004B3E78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votre hospitalisation </w:t>
      </w:r>
      <w:r w:rsidR="00FC79A7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se 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terminera selon </w:t>
      </w:r>
      <w:r w:rsidR="00772BE4"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l’article 22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</w:t>
      </w:r>
      <w:r w:rsidR="00831000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1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C2469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de la loi 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(</w:t>
      </w:r>
      <w:r w:rsidR="00B0420B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en application de l’article</w:t>
      </w:r>
      <w:r w:rsidR="00772BE4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26 mutatis mutandis).</w:t>
      </w:r>
    </w:p>
    <w:p w14:paraId="7BB6DA3F" w14:textId="440133E1" w:rsidR="00772BE4" w:rsidRPr="00A7202E" w:rsidRDefault="00772BE4" w:rsidP="00431623">
      <w:pPr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Conformément à </w:t>
      </w:r>
      <w:r w:rsidRPr="00A7202E">
        <w:rPr>
          <w:rFonts w:ascii="Comic Sans MS" w:hAnsi="Comic Sans MS"/>
          <w:color w:val="000000" w:themeColor="text1"/>
          <w:sz w:val="20"/>
          <w:szCs w:val="20"/>
          <w:lang w:val="fr-FR"/>
        </w:rPr>
        <w:t>l’article 24</w:t>
      </w:r>
      <w:r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alinéa 2.1 de la loi, vous </w:t>
      </w:r>
      <w:r w:rsidR="0019664A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avez le droit de </w:t>
      </w:r>
      <w:r w:rsidR="001A19F0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faire une réclamation</w:t>
      </w:r>
      <w:r w:rsidR="0019664A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par </w:t>
      </w:r>
      <w:r w:rsidR="002F0798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écrit ou </w:t>
      </w:r>
      <w:r w:rsidR="00C5509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oralement</w:t>
      </w:r>
      <w:r w:rsidR="002F0798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</w:t>
      </w:r>
      <w:r w:rsidR="00AC32E7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concernant vos</w:t>
      </w:r>
      <w:r w:rsidR="00A52019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condition</w:t>
      </w:r>
      <w:r w:rsidR="00AC32E7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s</w:t>
      </w:r>
      <w:r w:rsidR="00C5509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 xml:space="preserve"> durant </w:t>
      </w:r>
      <w:r w:rsidR="00AC32E7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l’</w:t>
      </w:r>
      <w:r w:rsidR="00C5509D" w:rsidRPr="00A7202E">
        <w:rPr>
          <w:rFonts w:ascii="Comic Sans MS" w:eastAsia="Hiragino Maru Gothic ProN W4" w:hAnsi="Comic Sans MS" w:cs="Times New Roman"/>
          <w:bCs/>
          <w:color w:val="000000" w:themeColor="text1"/>
          <w:sz w:val="20"/>
          <w:szCs w:val="20"/>
          <w:lang w:val="fr-FR"/>
        </w:rPr>
        <w:t>hospitalisation.</w:t>
      </w:r>
    </w:p>
    <w:p w14:paraId="611A8311" w14:textId="795C49E9" w:rsidR="00A9278C" w:rsidRPr="00A7202E" w:rsidRDefault="000E0E43" w:rsidP="000E0E43">
      <w:pPr>
        <w:pStyle w:val="a3"/>
        <w:ind w:leftChars="0" w:left="360"/>
        <w:jc w:val="left"/>
        <w:rPr>
          <w:rFonts w:ascii="Comic Sans MS" w:hAnsi="Comic Sans MS"/>
          <w:color w:val="000000" w:themeColor="text1"/>
          <w:sz w:val="20"/>
          <w:szCs w:val="20"/>
          <w:lang w:val="fr-FR"/>
        </w:rPr>
      </w:pPr>
      <w:r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                                                </w:t>
      </w:r>
      <w:r w:rsidR="00981C2D"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 </w:t>
      </w:r>
      <w:r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 xml:space="preserve">  </w:t>
      </w:r>
      <w:r w:rsidR="00981C2D"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Se</w:t>
      </w:r>
      <w:r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lang w:val="fr-FR"/>
        </w:rPr>
        <w:t>ction en charge :</w:t>
      </w:r>
      <w:r w:rsidRPr="00A7202E">
        <w:rPr>
          <w:rFonts w:ascii="Comic Sans MS" w:eastAsia="Hiragino Maru Gothic ProN W4" w:hAnsi="Comic Sans MS"/>
          <w:color w:val="000000" w:themeColor="text1"/>
          <w:sz w:val="20"/>
          <w:szCs w:val="20"/>
          <w:u w:val="single"/>
          <w:lang w:val="fr-FR"/>
        </w:rPr>
        <w:t xml:space="preserve">                  </w:t>
      </w:r>
    </w:p>
    <w:sectPr w:rsidR="00A9278C" w:rsidRPr="00A7202E" w:rsidSect="000E0E43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445C" w14:textId="77777777" w:rsidR="001D478F" w:rsidRDefault="001D478F" w:rsidP="005B3FF7">
      <w:r>
        <w:separator/>
      </w:r>
    </w:p>
  </w:endnote>
  <w:endnote w:type="continuationSeparator" w:id="0">
    <w:p w14:paraId="5CC2477E" w14:textId="77777777" w:rsidR="001D478F" w:rsidRDefault="001D478F" w:rsidP="005B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aru Gothic ProN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0938B" w14:textId="77777777" w:rsidR="001D478F" w:rsidRDefault="001D478F" w:rsidP="005B3FF7">
      <w:r>
        <w:separator/>
      </w:r>
    </w:p>
  </w:footnote>
  <w:footnote w:type="continuationSeparator" w:id="0">
    <w:p w14:paraId="153B0A2A" w14:textId="77777777" w:rsidR="001D478F" w:rsidRDefault="001D478F" w:rsidP="005B3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0B54"/>
    <w:multiLevelType w:val="hybridMultilevel"/>
    <w:tmpl w:val="51F8E94E"/>
    <w:lvl w:ilvl="0" w:tplc="07AE14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BB54C9B"/>
    <w:multiLevelType w:val="hybridMultilevel"/>
    <w:tmpl w:val="C464BA1C"/>
    <w:lvl w:ilvl="0" w:tplc="9F0E5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CAE6FE5"/>
    <w:multiLevelType w:val="hybridMultilevel"/>
    <w:tmpl w:val="43E2B738"/>
    <w:lvl w:ilvl="0" w:tplc="4E06C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A7E6138"/>
    <w:multiLevelType w:val="hybridMultilevel"/>
    <w:tmpl w:val="31E482D6"/>
    <w:lvl w:ilvl="0" w:tplc="FE000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5EC8701C"/>
    <w:multiLevelType w:val="hybridMultilevel"/>
    <w:tmpl w:val="69706C8E"/>
    <w:lvl w:ilvl="0" w:tplc="E390C6B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736AE"/>
    <w:multiLevelType w:val="hybridMultilevel"/>
    <w:tmpl w:val="2F8A0E52"/>
    <w:lvl w:ilvl="0" w:tplc="B29CAC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AE"/>
    <w:rsid w:val="000033CA"/>
    <w:rsid w:val="00012C3E"/>
    <w:rsid w:val="000341DB"/>
    <w:rsid w:val="00054F02"/>
    <w:rsid w:val="000570E8"/>
    <w:rsid w:val="00086005"/>
    <w:rsid w:val="0009154C"/>
    <w:rsid w:val="000E0E43"/>
    <w:rsid w:val="000F4C9F"/>
    <w:rsid w:val="00113F4A"/>
    <w:rsid w:val="001272F6"/>
    <w:rsid w:val="00130E65"/>
    <w:rsid w:val="00140BA3"/>
    <w:rsid w:val="00145EDB"/>
    <w:rsid w:val="00150611"/>
    <w:rsid w:val="00154A86"/>
    <w:rsid w:val="0016219C"/>
    <w:rsid w:val="001648A7"/>
    <w:rsid w:val="0019664A"/>
    <w:rsid w:val="001A19F0"/>
    <w:rsid w:val="001C1960"/>
    <w:rsid w:val="001D478F"/>
    <w:rsid w:val="002174FC"/>
    <w:rsid w:val="0021764A"/>
    <w:rsid w:val="002247B8"/>
    <w:rsid w:val="00246D63"/>
    <w:rsid w:val="00260E3E"/>
    <w:rsid w:val="00277973"/>
    <w:rsid w:val="002A0419"/>
    <w:rsid w:val="002C5F2A"/>
    <w:rsid w:val="002E1077"/>
    <w:rsid w:val="002E53D2"/>
    <w:rsid w:val="002E5AD0"/>
    <w:rsid w:val="002F0798"/>
    <w:rsid w:val="003136CE"/>
    <w:rsid w:val="00342CB9"/>
    <w:rsid w:val="00344250"/>
    <w:rsid w:val="003537B4"/>
    <w:rsid w:val="003B1464"/>
    <w:rsid w:val="003C2BCE"/>
    <w:rsid w:val="003F1FCB"/>
    <w:rsid w:val="003F68BA"/>
    <w:rsid w:val="003F6CAE"/>
    <w:rsid w:val="004116E9"/>
    <w:rsid w:val="00431623"/>
    <w:rsid w:val="0044094D"/>
    <w:rsid w:val="00464797"/>
    <w:rsid w:val="004720C3"/>
    <w:rsid w:val="004B3E78"/>
    <w:rsid w:val="00507FB3"/>
    <w:rsid w:val="00516638"/>
    <w:rsid w:val="005303DC"/>
    <w:rsid w:val="00553433"/>
    <w:rsid w:val="00556142"/>
    <w:rsid w:val="0058135A"/>
    <w:rsid w:val="005B3FF7"/>
    <w:rsid w:val="005C2DB1"/>
    <w:rsid w:val="005C3B70"/>
    <w:rsid w:val="005E6C47"/>
    <w:rsid w:val="00637F0F"/>
    <w:rsid w:val="00642CCD"/>
    <w:rsid w:val="0066658F"/>
    <w:rsid w:val="00673F02"/>
    <w:rsid w:val="006830BD"/>
    <w:rsid w:val="00694CC1"/>
    <w:rsid w:val="00694FB3"/>
    <w:rsid w:val="006C5D05"/>
    <w:rsid w:val="006D0E93"/>
    <w:rsid w:val="006D488B"/>
    <w:rsid w:val="006F2233"/>
    <w:rsid w:val="00736CBB"/>
    <w:rsid w:val="00741A9A"/>
    <w:rsid w:val="00743B60"/>
    <w:rsid w:val="007523D0"/>
    <w:rsid w:val="00772BE4"/>
    <w:rsid w:val="00774C61"/>
    <w:rsid w:val="0079118A"/>
    <w:rsid w:val="007A2A3F"/>
    <w:rsid w:val="007A3892"/>
    <w:rsid w:val="007B6EB1"/>
    <w:rsid w:val="007C1F31"/>
    <w:rsid w:val="007C33B8"/>
    <w:rsid w:val="007E33D0"/>
    <w:rsid w:val="007E6B56"/>
    <w:rsid w:val="00823CD0"/>
    <w:rsid w:val="00824882"/>
    <w:rsid w:val="00831000"/>
    <w:rsid w:val="00841807"/>
    <w:rsid w:val="00844410"/>
    <w:rsid w:val="008627AB"/>
    <w:rsid w:val="008A1CE3"/>
    <w:rsid w:val="008B4EA5"/>
    <w:rsid w:val="008C0645"/>
    <w:rsid w:val="008D5B18"/>
    <w:rsid w:val="008E0204"/>
    <w:rsid w:val="00905401"/>
    <w:rsid w:val="00914C7D"/>
    <w:rsid w:val="00946EE2"/>
    <w:rsid w:val="00971F26"/>
    <w:rsid w:val="00981C2D"/>
    <w:rsid w:val="00985F0E"/>
    <w:rsid w:val="009D7D7F"/>
    <w:rsid w:val="009F2868"/>
    <w:rsid w:val="00A00CBD"/>
    <w:rsid w:val="00A14327"/>
    <w:rsid w:val="00A16AF9"/>
    <w:rsid w:val="00A27451"/>
    <w:rsid w:val="00A52019"/>
    <w:rsid w:val="00A646A3"/>
    <w:rsid w:val="00A70345"/>
    <w:rsid w:val="00A7202E"/>
    <w:rsid w:val="00A81B83"/>
    <w:rsid w:val="00A9278C"/>
    <w:rsid w:val="00AA7E53"/>
    <w:rsid w:val="00AC32E7"/>
    <w:rsid w:val="00AF41B4"/>
    <w:rsid w:val="00AF7AE7"/>
    <w:rsid w:val="00B0420B"/>
    <w:rsid w:val="00B25063"/>
    <w:rsid w:val="00B3378A"/>
    <w:rsid w:val="00B668C4"/>
    <w:rsid w:val="00B708B6"/>
    <w:rsid w:val="00B86DCC"/>
    <w:rsid w:val="00B96C4C"/>
    <w:rsid w:val="00BB2225"/>
    <w:rsid w:val="00BC3897"/>
    <w:rsid w:val="00BE04BE"/>
    <w:rsid w:val="00BF03BB"/>
    <w:rsid w:val="00C117B2"/>
    <w:rsid w:val="00C147E1"/>
    <w:rsid w:val="00C24699"/>
    <w:rsid w:val="00C24C6B"/>
    <w:rsid w:val="00C31D50"/>
    <w:rsid w:val="00C44104"/>
    <w:rsid w:val="00C5509D"/>
    <w:rsid w:val="00C558FF"/>
    <w:rsid w:val="00C62D29"/>
    <w:rsid w:val="00C70D3B"/>
    <w:rsid w:val="00C77386"/>
    <w:rsid w:val="00C92948"/>
    <w:rsid w:val="00C92A1E"/>
    <w:rsid w:val="00CE012E"/>
    <w:rsid w:val="00D23FD0"/>
    <w:rsid w:val="00D4309F"/>
    <w:rsid w:val="00D437E4"/>
    <w:rsid w:val="00D60DAF"/>
    <w:rsid w:val="00D75FDB"/>
    <w:rsid w:val="00D905B2"/>
    <w:rsid w:val="00D971FB"/>
    <w:rsid w:val="00DB3378"/>
    <w:rsid w:val="00DC2B7C"/>
    <w:rsid w:val="00DD2692"/>
    <w:rsid w:val="00DD5F9D"/>
    <w:rsid w:val="00DD723B"/>
    <w:rsid w:val="00DD7C4D"/>
    <w:rsid w:val="00DE1324"/>
    <w:rsid w:val="00DF0199"/>
    <w:rsid w:val="00E025CF"/>
    <w:rsid w:val="00E02E13"/>
    <w:rsid w:val="00E1062D"/>
    <w:rsid w:val="00E20371"/>
    <w:rsid w:val="00E20F3F"/>
    <w:rsid w:val="00E239C9"/>
    <w:rsid w:val="00E3325E"/>
    <w:rsid w:val="00E37F1A"/>
    <w:rsid w:val="00E80074"/>
    <w:rsid w:val="00E9619A"/>
    <w:rsid w:val="00E96C1A"/>
    <w:rsid w:val="00EA1B6E"/>
    <w:rsid w:val="00ED5FE3"/>
    <w:rsid w:val="00F021E9"/>
    <w:rsid w:val="00F03CE0"/>
    <w:rsid w:val="00F34337"/>
    <w:rsid w:val="00F46BD7"/>
    <w:rsid w:val="00F55C08"/>
    <w:rsid w:val="00F56D7D"/>
    <w:rsid w:val="00F57F59"/>
    <w:rsid w:val="00F67127"/>
    <w:rsid w:val="00FB0294"/>
    <w:rsid w:val="00FB09AC"/>
    <w:rsid w:val="00FB1FB6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176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4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FF7"/>
  </w:style>
  <w:style w:type="paragraph" w:styleId="a6">
    <w:name w:val="footer"/>
    <w:basedOn w:val="a"/>
    <w:link w:val="a7"/>
    <w:uiPriority w:val="99"/>
    <w:unhideWhenUsed/>
    <w:rsid w:val="005B3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3</cp:revision>
  <dcterms:created xsi:type="dcterms:W3CDTF">2020-11-30T07:36:00Z</dcterms:created>
  <dcterms:modified xsi:type="dcterms:W3CDTF">2020-11-30T07:38:00Z</dcterms:modified>
</cp:coreProperties>
</file>