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9065" w14:textId="194E0337" w:rsidR="00CC680D" w:rsidRPr="005E07DF" w:rsidRDefault="000A240C" w:rsidP="00AC4AE9">
      <w:pPr>
        <w:wordWrap w:val="0"/>
        <w:jc w:val="right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 w:rsidRPr="005E07DF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BF783" wp14:editId="0D89279C">
                <wp:simplePos x="0" y="0"/>
                <wp:positionH relativeFrom="column">
                  <wp:posOffset>43180</wp:posOffset>
                </wp:positionH>
                <wp:positionV relativeFrom="paragraph">
                  <wp:posOffset>60325</wp:posOffset>
                </wp:positionV>
                <wp:extent cx="533400" cy="444500"/>
                <wp:effectExtent l="635" t="63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735AB" w14:textId="77777777" w:rsidR="00CC680D" w:rsidRPr="00366744" w:rsidRDefault="00830249" w:rsidP="00CC680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6674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BF7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4pt;margin-top:4.75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" stroked="f">
                <v:textbox inset="5.85pt,.7pt,5.85pt,.7pt">
                  <w:txbxContent>
                    <w:p w14:paraId="3EA735AB" w14:textId="77777777" w:rsidR="00CC680D" w:rsidRPr="00366744" w:rsidRDefault="00830249" w:rsidP="00CC680D">
                      <w:pPr>
                        <w:rPr>
                          <w:sz w:val="32"/>
                          <w:szCs w:val="32"/>
                        </w:rPr>
                      </w:pPr>
                      <w:r w:rsidRPr="00366744">
                        <w:rPr>
                          <w:rFonts w:hint="eastAsia"/>
                          <w:sz w:val="32"/>
                          <w:szCs w:val="32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FB1E8D" w:rsidRPr="005E07DF">
        <w:rPr>
          <w:rFonts w:ascii="Arial" w:eastAsia="ＭＳ Ｐゴシック" w:hAnsi="Arial" w:cs="Arial"/>
          <w:color w:val="000000" w:themeColor="text1"/>
          <w:kern w:val="0"/>
          <w:sz w:val="20"/>
          <w:szCs w:val="20"/>
          <w:u w:val="single"/>
        </w:rPr>
        <w:t xml:space="preserve">　　</w:t>
      </w:r>
      <w:r w:rsidR="00FB1E8D" w:rsidRPr="005E07DF">
        <w:rPr>
          <w:rFonts w:ascii="Arial" w:eastAsia="ＭＳ Ｐゴシック" w:hAnsi="Arial" w:cs="Arial"/>
          <w:color w:val="000000" w:themeColor="text1"/>
          <w:kern w:val="0"/>
          <w:sz w:val="20"/>
          <w:szCs w:val="20"/>
          <w:u w:val="single"/>
        </w:rPr>
        <w:t xml:space="preserve">         </w:t>
      </w:r>
      <w:r w:rsidR="00760CD8" w:rsidRPr="005E07DF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Центр общественного здоровья, </w:t>
      </w:r>
      <w:r w:rsidR="007D4C8F" w:rsidRPr="005E07DF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No</w:t>
      </w:r>
      <w:r w:rsidR="00760CD8" w:rsidRPr="005E07DF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.</w:t>
      </w:r>
      <w:r w:rsidR="00760CD8" w:rsidRPr="005E07DF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       </w:t>
      </w:r>
      <w:r w:rsidR="00760CD8" w:rsidRPr="005E07DF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 </w:t>
      </w:r>
      <w:r w:rsidR="00760CD8" w:rsidRPr="005E07DF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　</w:t>
      </w:r>
    </w:p>
    <w:p w14:paraId="2BDF6376" w14:textId="76256729" w:rsidR="00CC680D" w:rsidRPr="005E07DF" w:rsidRDefault="00CC680D" w:rsidP="00A764A5">
      <w:pPr>
        <w:wordWrap w:val="0"/>
        <w:ind w:firstLineChars="200" w:firstLine="366"/>
        <w:jc w:val="right"/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5E07DF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　　　　</w:t>
      </w:r>
      <w:r w:rsidR="00677FC7" w:rsidRPr="005E07DF">
        <w:rPr>
          <w:rFonts w:ascii="Arial" w:eastAsia="ＭＳ Ｐゴシック" w:hAnsi="Arial" w:cs="Arial" w:hint="eastAsia"/>
          <w:color w:val="000000" w:themeColor="text1"/>
          <w:kern w:val="0"/>
          <w:sz w:val="20"/>
          <w:szCs w:val="20"/>
        </w:rPr>
        <w:t xml:space="preserve"> </w:t>
      </w:r>
      <w:r w:rsidR="00760CD8" w:rsidRPr="005E07DF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Дата:</w:t>
      </w:r>
    </w:p>
    <w:p w14:paraId="33F76795" w14:textId="77777777" w:rsidR="00CC680D" w:rsidRPr="005E07DF" w:rsidRDefault="00CC680D" w:rsidP="00CC680D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384D05D3" w14:textId="4F867EE0" w:rsidR="00760CD8" w:rsidRPr="005E07DF" w:rsidRDefault="00760CD8" w:rsidP="00760CD8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>К</w:t>
      </w:r>
      <w:r w:rsidR="00CC1AFF" w:rsidRPr="005E07DF">
        <w:rPr>
          <w:rFonts w:ascii="Arial" w:eastAsia="ＭＳ Ｐゴシック" w:hAnsi="Arial" w:cs="Arial"/>
          <w:color w:val="000000" w:themeColor="text1"/>
          <w:sz w:val="20"/>
          <w:szCs w:val="20"/>
          <w:u w:val="single"/>
          <w:lang w:val="ru-RU"/>
        </w:rPr>
        <w:t>ому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>:</w:t>
      </w:r>
    </w:p>
    <w:p w14:paraId="7DE53C60" w14:textId="0EF41258" w:rsidR="00760CD8" w:rsidRPr="005E07DF" w:rsidRDefault="00760CD8" w:rsidP="00760CD8">
      <w:pPr>
        <w:jc w:val="right"/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</w:pP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От: директора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                  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Центр общественного здоровья</w:t>
      </w:r>
    </w:p>
    <w:p w14:paraId="5E4A2F13" w14:textId="77777777" w:rsidR="00760CD8" w:rsidRPr="005E07DF" w:rsidRDefault="00760CD8" w:rsidP="00760CD8">
      <w:pPr>
        <w:ind w:firstLineChars="2200" w:firstLine="4026"/>
        <w:rPr>
          <w:rFonts w:ascii="Arial" w:hAnsi="Arial" w:cs="Arial"/>
          <w:color w:val="000000" w:themeColor="text1"/>
          <w:sz w:val="20"/>
          <w:szCs w:val="20"/>
        </w:rPr>
      </w:pPr>
    </w:p>
    <w:p w14:paraId="5EFCE403" w14:textId="77777777" w:rsidR="00760CD8" w:rsidRPr="005E07DF" w:rsidRDefault="00760CD8" w:rsidP="00760CD8">
      <w:pPr>
        <w:jc w:val="center"/>
        <w:rPr>
          <w:rFonts w:ascii="Arial" w:eastAsia="ＭＳ Ｐゴシック" w:hAnsi="Arial" w:cs="Arial"/>
          <w:color w:val="000000" w:themeColor="text1"/>
          <w:kern w:val="0"/>
          <w:szCs w:val="21"/>
        </w:rPr>
      </w:pPr>
      <w:r w:rsidRPr="005E07DF">
        <w:rPr>
          <w:rFonts w:ascii="Arial" w:eastAsia="ＭＳ Ｐゴシック" w:hAnsi="Arial" w:cs="Arial"/>
          <w:color w:val="000000" w:themeColor="text1"/>
          <w:kern w:val="0"/>
          <w:szCs w:val="21"/>
        </w:rPr>
        <w:t>Рекомендации по госпитализации</w:t>
      </w:r>
    </w:p>
    <w:p w14:paraId="26C42773" w14:textId="77777777" w:rsidR="00760CD8" w:rsidRPr="005E07DF" w:rsidRDefault="00760CD8" w:rsidP="00760CD8">
      <w:pPr>
        <w:ind w:firstLineChars="1700" w:firstLine="3111"/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29CB510A" w14:textId="1961F1CB" w:rsidR="00CC19B1" w:rsidRPr="005E07DF" w:rsidRDefault="00B1489A" w:rsidP="006329B5">
      <w:pPr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</w:pP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По поводу вашей госпитализации, о которой вы были уведомлены в другом документе (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 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Центр общественного здоровья, номер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</w:t>
      </w:r>
      <w:r w:rsidR="008E6E1A"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, датировано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  <w:u w:val="single"/>
        </w:rPr>
        <w:t xml:space="preserve">         </w:t>
      </w:r>
      <w:r w:rsidR="001E1A28"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) </w:t>
      </w:r>
      <w:r w:rsidRPr="005E07DF">
        <w:rPr>
          <w:rFonts w:ascii="Arial" w:eastAsia="ＭＳ Ｐゴシック" w:hAnsi="Arial" w:cs="Arial" w:hint="eastAsia"/>
          <w:color w:val="000000" w:themeColor="text1"/>
          <w:sz w:val="20"/>
          <w:szCs w:val="20"/>
        </w:rPr>
        <w:t xml:space="preserve">, 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мы рекомендуем вам госпитализироваться следующим образом на основании положений статьи 20 (1) Закона о профилактике инфекционных заболеваний и медицинском обслуживании пациентов с инфекционными заболеваниями (далее именуемый «Закон») (применяется с соответствующими изменениями в соответствии со статьей 26 и статьей 26 (2)).</w:t>
      </w:r>
    </w:p>
    <w:p w14:paraId="6B00A15E" w14:textId="2F4CE0ED" w:rsidR="00CC19B1" w:rsidRPr="0019208D" w:rsidRDefault="00B1489A" w:rsidP="00D96D07">
      <w:pPr>
        <w:spacing w:beforeLines="50" w:before="145"/>
        <w:rPr>
          <w:rFonts w:ascii="Arial" w:eastAsia="ＭＳ Ｐゴシック" w:hAnsi="Arial" w:cs="Arial"/>
          <w:color w:val="FF0000"/>
          <w:sz w:val="20"/>
          <w:szCs w:val="20"/>
        </w:rPr>
      </w:pPr>
      <w:r w:rsidRPr="0019208D">
        <w:rPr>
          <w:rFonts w:ascii="Arial" w:eastAsia="ＭＳ Ｐゴシック" w:hAnsi="Arial" w:cs="Arial"/>
          <w:color w:val="FF0000"/>
          <w:sz w:val="20"/>
          <w:szCs w:val="20"/>
        </w:rPr>
        <w:t xml:space="preserve">Если </w:t>
      </w:r>
      <w:r w:rsidR="00B911AA" w:rsidRPr="0019208D">
        <w:rPr>
          <w:rFonts w:ascii="Arial" w:eastAsia="ＭＳ Ｐゴシック" w:hAnsi="Arial" w:cs="Arial"/>
          <w:color w:val="FF0000"/>
          <w:sz w:val="20"/>
          <w:szCs w:val="20"/>
          <w:lang w:val="uk-UA"/>
        </w:rPr>
        <w:t xml:space="preserve">за </w:t>
      </w:r>
      <w:proofErr w:type="spellStart"/>
      <w:r w:rsidR="00B911AA" w:rsidRPr="0019208D">
        <w:rPr>
          <w:rFonts w:ascii="Arial" w:eastAsia="ＭＳ Ｐゴシック" w:hAnsi="Arial" w:cs="Arial"/>
          <w:color w:val="FF0000"/>
          <w:sz w:val="20"/>
          <w:szCs w:val="20"/>
          <w:lang w:val="uk-UA"/>
        </w:rPr>
        <w:t>время</w:t>
      </w:r>
      <w:proofErr w:type="spellEnd"/>
      <w:r w:rsidRPr="0019208D">
        <w:rPr>
          <w:rFonts w:ascii="Arial" w:eastAsia="ＭＳ Ｐゴシック" w:hAnsi="Arial" w:cs="Arial"/>
          <w:color w:val="FF0000"/>
          <w:sz w:val="20"/>
          <w:szCs w:val="20"/>
        </w:rPr>
        <w:t xml:space="preserve"> госпитализации </w:t>
      </w:r>
      <w:r w:rsidR="00C1037C" w:rsidRPr="0019208D">
        <w:rPr>
          <w:rFonts w:ascii="Arial" w:eastAsia="ＭＳ Ｐゴシック" w:hAnsi="Arial" w:cs="Arial"/>
          <w:color w:val="FF0000"/>
          <w:sz w:val="20"/>
          <w:szCs w:val="20"/>
          <w:lang w:val="ru-RU"/>
        </w:rPr>
        <w:t>состояние вашего здоровья не соответству</w:t>
      </w:r>
      <w:r w:rsidR="00F42F1D" w:rsidRPr="0019208D">
        <w:rPr>
          <w:rFonts w:ascii="Arial" w:eastAsia="ＭＳ Ｐゴシック" w:hAnsi="Arial" w:cs="Arial"/>
          <w:color w:val="FF0000"/>
          <w:sz w:val="20"/>
          <w:szCs w:val="20"/>
          <w:lang w:val="ru-RU"/>
        </w:rPr>
        <w:t>е</w:t>
      </w:r>
      <w:r w:rsidR="00C1037C" w:rsidRPr="0019208D">
        <w:rPr>
          <w:rFonts w:ascii="Arial" w:eastAsia="ＭＳ Ｐゴシック" w:hAnsi="Arial" w:cs="Arial"/>
          <w:color w:val="FF0000"/>
          <w:sz w:val="20"/>
          <w:szCs w:val="20"/>
          <w:lang w:val="ru-RU"/>
        </w:rPr>
        <w:t xml:space="preserve">т </w:t>
      </w:r>
      <w:proofErr w:type="spellStart"/>
      <w:r w:rsidRPr="0019208D">
        <w:rPr>
          <w:rFonts w:ascii="Arial" w:eastAsia="ＭＳ Ｐゴシック" w:hAnsi="Arial" w:cs="Arial"/>
          <w:color w:val="FF0000"/>
          <w:sz w:val="20"/>
          <w:szCs w:val="20"/>
        </w:rPr>
        <w:t>критери</w:t>
      </w:r>
      <w:proofErr w:type="spellEnd"/>
      <w:r w:rsidR="00C1037C" w:rsidRPr="0019208D">
        <w:rPr>
          <w:rFonts w:ascii="Arial" w:eastAsia="ＭＳ Ｐゴシック" w:hAnsi="Arial" w:cs="Arial"/>
          <w:color w:val="FF0000"/>
          <w:sz w:val="20"/>
          <w:szCs w:val="20"/>
          <w:lang w:val="ru-RU"/>
        </w:rPr>
        <w:t>ям</w:t>
      </w:r>
      <w:r w:rsidRPr="0019208D">
        <w:rPr>
          <w:rFonts w:ascii="Arial" w:eastAsia="ＭＳ Ｐゴシック" w:hAnsi="Arial" w:cs="Arial"/>
          <w:color w:val="FF0000"/>
          <w:sz w:val="20"/>
          <w:szCs w:val="20"/>
        </w:rPr>
        <w:t xml:space="preserve"> выписки</w:t>
      </w:r>
      <w:r w:rsidR="00F42F1D" w:rsidRPr="0019208D">
        <w:rPr>
          <w:rFonts w:ascii="Arial" w:eastAsia="ＭＳ Ｐゴシック" w:hAnsi="Arial" w:cs="Arial"/>
          <w:color w:val="FF0000"/>
          <w:sz w:val="20"/>
          <w:szCs w:val="20"/>
          <w:lang w:val="ru-RU"/>
        </w:rPr>
        <w:t xml:space="preserve">, </w:t>
      </w:r>
      <w:r w:rsidRPr="0019208D">
        <w:rPr>
          <w:rFonts w:ascii="Arial" w:eastAsia="ＭＳ Ｐゴシック" w:hAnsi="Arial" w:cs="Arial"/>
          <w:color w:val="FF0000"/>
          <w:sz w:val="20"/>
          <w:szCs w:val="20"/>
        </w:rPr>
        <w:t>срок госпитализации продлевается.</w:t>
      </w:r>
    </w:p>
    <w:p w14:paraId="123B8AAA" w14:textId="646A98DD" w:rsidR="00CC680D" w:rsidRPr="005E07DF" w:rsidRDefault="00760CD8" w:rsidP="00D96D07">
      <w:pPr>
        <w:spacing w:beforeLines="50" w:before="145"/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Если вы не </w:t>
      </w:r>
      <w:r w:rsidR="00C31B6A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последуете </w:t>
      </w:r>
      <w:proofErr w:type="spellStart"/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эт</w:t>
      </w:r>
      <w:proofErr w:type="spellEnd"/>
      <w:r w:rsidR="00C31B6A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ой </w:t>
      </w:r>
      <w:proofErr w:type="spellStart"/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рекомендаци</w:t>
      </w:r>
      <w:proofErr w:type="spellEnd"/>
      <w:r w:rsidR="00C31B6A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и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, меры по госпитализации могут быть приняты на основании положений статьи 3 Постановления Кабинета Министров о признании</w:t>
      </w:r>
      <w:r w:rsidR="00F42F1D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инфекции </w:t>
      </w:r>
      <w:r w:rsidR="00F42F1D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коронавирусом нового типа 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особо опасным инфекционным заболеванием, </w:t>
      </w:r>
      <w:r w:rsidR="00F42F1D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с </w:t>
      </w:r>
      <w:proofErr w:type="spellStart"/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примен</w:t>
      </w:r>
      <w:r w:rsidR="00F42F1D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ением</w:t>
      </w:r>
      <w:proofErr w:type="spellEnd"/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с соответствующими изменениями стать</w:t>
      </w:r>
      <w:r w:rsidR="00F42F1D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и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20 (2) </w:t>
      </w:r>
      <w:r w:rsidR="00AE4913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Закона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применя</w:t>
      </w:r>
      <w:r w:rsidR="00F5683D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е</w:t>
      </w:r>
      <w:r w:rsidR="00AE4913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тся</w:t>
      </w:r>
      <w:proofErr w:type="spellEnd"/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с соответствующими изменениями</w:t>
      </w:r>
      <w:r w:rsidR="00AE4913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стать</w:t>
      </w:r>
      <w:r w:rsidR="00AE4913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я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26 и </w:t>
      </w:r>
      <w:r w:rsidR="00AE4913" w:rsidRPr="005E07DF">
        <w:rPr>
          <w:rFonts w:ascii="Arial" w:eastAsia="ＭＳ Ｐゴシック" w:hAnsi="Arial" w:cs="Arial"/>
          <w:color w:val="000000" w:themeColor="text1"/>
          <w:sz w:val="20"/>
          <w:szCs w:val="20"/>
          <w:lang w:val="ru-RU"/>
        </w:rPr>
        <w:t>пункт</w:t>
      </w: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 xml:space="preserve"> 26 (2) Закона).</w:t>
      </w:r>
    </w:p>
    <w:p w14:paraId="11434472" w14:textId="77777777" w:rsidR="00CC680D" w:rsidRPr="005E07DF" w:rsidRDefault="00CC680D" w:rsidP="00CC680D">
      <w:pPr>
        <w:rPr>
          <w:rFonts w:ascii="Arial" w:eastAsia="ＭＳ Ｐゴシック" w:hAnsi="Arial" w:cs="Arial"/>
          <w:color w:val="000000" w:themeColor="text1"/>
          <w:sz w:val="24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341"/>
        <w:gridCol w:w="507"/>
        <w:gridCol w:w="9642"/>
      </w:tblGrid>
      <w:tr w:rsidR="005E07DF" w:rsidRPr="005E07DF" w14:paraId="05EB8A94" w14:textId="77777777" w:rsidTr="000B7CDD">
        <w:trPr>
          <w:cantSplit/>
          <w:trHeight w:val="20"/>
        </w:trPr>
        <w:tc>
          <w:tcPr>
            <w:tcW w:w="341" w:type="dxa"/>
          </w:tcPr>
          <w:p w14:paraId="5CA59517" w14:textId="77777777" w:rsidR="00CC680D" w:rsidRPr="005E07DF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4"/>
              </w:rPr>
              <w:t>1</w:t>
            </w:r>
          </w:p>
        </w:tc>
        <w:tc>
          <w:tcPr>
            <w:tcW w:w="10149" w:type="dxa"/>
            <w:gridSpan w:val="2"/>
          </w:tcPr>
          <w:p w14:paraId="57557EBA" w14:textId="410B40C1" w:rsidR="00CC680D" w:rsidRPr="005E07DF" w:rsidRDefault="00760CD8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Медицинское учреждение, в которое вы будете госпитализированы</w:t>
            </w:r>
          </w:p>
        </w:tc>
      </w:tr>
      <w:tr w:rsidR="005E07DF" w:rsidRPr="005E07DF" w14:paraId="2DF2E5C8" w14:textId="77777777" w:rsidTr="000B7CDD">
        <w:trPr>
          <w:cantSplit/>
          <w:trHeight w:val="720"/>
        </w:trPr>
        <w:tc>
          <w:tcPr>
            <w:tcW w:w="341" w:type="dxa"/>
            <w:tcBorders>
              <w:bottom w:val="nil"/>
            </w:tcBorders>
          </w:tcPr>
          <w:p w14:paraId="382FFD8C" w14:textId="77777777" w:rsidR="00CC680D" w:rsidRPr="005E07DF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  <w:p w14:paraId="0B17EC68" w14:textId="77777777" w:rsidR="00CC680D" w:rsidRPr="005E07DF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10149" w:type="dxa"/>
            <w:gridSpan w:val="2"/>
            <w:tcBorders>
              <w:bottom w:val="nil"/>
            </w:tcBorders>
          </w:tcPr>
          <w:p w14:paraId="6A714BFD" w14:textId="53ACBDBD" w:rsidR="00677FC7" w:rsidRPr="005E07DF" w:rsidRDefault="00AE4913" w:rsidP="00677FC7">
            <w:pPr>
              <w:numPr>
                <w:ilvl w:val="0"/>
                <w:numId w:val="3"/>
              </w:num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Название</w:t>
            </w:r>
          </w:p>
          <w:p w14:paraId="0B393D57" w14:textId="2B0B4560" w:rsidR="00CC680D" w:rsidRPr="005E07DF" w:rsidRDefault="00760CD8" w:rsidP="00677FC7">
            <w:pPr>
              <w:numPr>
                <w:ilvl w:val="0"/>
                <w:numId w:val="3"/>
              </w:num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Место нахождения</w:t>
            </w:r>
          </w:p>
        </w:tc>
      </w:tr>
      <w:tr w:rsidR="005E07DF" w:rsidRPr="005E07DF" w14:paraId="6CC89870" w14:textId="77777777" w:rsidTr="000B7CDD">
        <w:trPr>
          <w:cantSplit/>
          <w:trHeight w:val="1567"/>
        </w:trPr>
        <w:tc>
          <w:tcPr>
            <w:tcW w:w="341" w:type="dxa"/>
          </w:tcPr>
          <w:p w14:paraId="5A6605D1" w14:textId="77777777" w:rsidR="00CC680D" w:rsidRPr="005E07DF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10149" w:type="dxa"/>
            <w:gridSpan w:val="2"/>
          </w:tcPr>
          <w:p w14:paraId="1899862D" w14:textId="77777777" w:rsidR="00760CD8" w:rsidRPr="005E07DF" w:rsidRDefault="00760CD8" w:rsidP="001C3C29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Срок госпитализации</w:t>
            </w:r>
          </w:p>
          <w:p w14:paraId="11C9E134" w14:textId="7EE52B05" w:rsidR="00CC680D" w:rsidRPr="005E07DF" w:rsidRDefault="00760CD8" w:rsidP="001C3C29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С (</w:t>
            </w:r>
            <w:proofErr w:type="gramStart"/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дата) </w:t>
            </w:r>
            <w:r w:rsidR="00CC1AFF"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proofErr w:type="gramEnd"/>
            <w:r w:rsidR="00CC1AFF"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    </w:t>
            </w: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по (дата)</w:t>
            </w:r>
          </w:p>
          <w:p w14:paraId="08D13B5F" w14:textId="14A0BFC7" w:rsidR="00CC19B1" w:rsidRPr="005E07DF" w:rsidRDefault="00AE4913" w:rsidP="008B0008">
            <w:pPr>
              <w:ind w:hanging="1"/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Если </w:t>
            </w:r>
            <w:r w:rsidR="000B113A"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="000B113A"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uk-UA"/>
              </w:rPr>
              <w:t>время</w:t>
            </w:r>
            <w:proofErr w:type="spellEnd"/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госпитализации состояние вашего здоровья не соответствует критериям выписки</w:t>
            </w: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="00B1489A"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срок госпитализации продлевается:</w:t>
            </w:r>
          </w:p>
          <w:p w14:paraId="4F1ED46F" w14:textId="26E526C4" w:rsidR="00CC19B1" w:rsidRPr="005E07DF" w:rsidRDefault="00760CD8" w:rsidP="00CC19B1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С (дата) по (дата)</w:t>
            </w:r>
          </w:p>
        </w:tc>
      </w:tr>
      <w:tr w:rsidR="005E07DF" w:rsidRPr="005E07DF" w14:paraId="65F33E52" w14:textId="77777777" w:rsidTr="000B7CDD">
        <w:trPr>
          <w:cantSplit/>
          <w:trHeight w:val="298"/>
        </w:trPr>
        <w:tc>
          <w:tcPr>
            <w:tcW w:w="341" w:type="dxa"/>
            <w:vMerge w:val="restart"/>
          </w:tcPr>
          <w:p w14:paraId="668CF307" w14:textId="77777777" w:rsidR="00CC680D" w:rsidRPr="005E07DF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4"/>
              </w:rPr>
              <w:t>3</w:t>
            </w:r>
          </w:p>
          <w:p w14:paraId="48543493" w14:textId="77777777" w:rsidR="00CC680D" w:rsidRPr="005E07DF" w:rsidRDefault="00CC680D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10149" w:type="dxa"/>
            <w:gridSpan w:val="2"/>
          </w:tcPr>
          <w:p w14:paraId="6171CDDB" w14:textId="5EA47812" w:rsidR="00CC680D" w:rsidRPr="005E07DF" w:rsidRDefault="00760CD8" w:rsidP="00FB1E8D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Причины для рекомендации госпитализации</w:t>
            </w:r>
          </w:p>
        </w:tc>
      </w:tr>
      <w:tr w:rsidR="005E07DF" w:rsidRPr="005E07DF" w14:paraId="749D25A4" w14:textId="77777777" w:rsidTr="000B7CDD">
        <w:trPr>
          <w:cantSplit/>
          <w:trHeight w:val="20"/>
        </w:trPr>
        <w:tc>
          <w:tcPr>
            <w:tcW w:w="341" w:type="dxa"/>
            <w:vMerge/>
          </w:tcPr>
          <w:p w14:paraId="3FAAC1FB" w14:textId="77777777" w:rsidR="00760CD8" w:rsidRPr="005E07DF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507" w:type="dxa"/>
          </w:tcPr>
          <w:p w14:paraId="14E08D22" w14:textId="77777777" w:rsidR="00760CD8" w:rsidRPr="005E07DF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9642" w:type="dxa"/>
          </w:tcPr>
          <w:p w14:paraId="059307C1" w14:textId="6229867F" w:rsidR="00760CD8" w:rsidRPr="005E07DF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Для предотвращения распространения инфекционного заболевания</w:t>
            </w:r>
          </w:p>
        </w:tc>
      </w:tr>
      <w:tr w:rsidR="005E07DF" w:rsidRPr="005E07DF" w14:paraId="21AF4EA0" w14:textId="77777777" w:rsidTr="000B7CDD">
        <w:trPr>
          <w:trHeight w:val="393"/>
        </w:trPr>
        <w:tc>
          <w:tcPr>
            <w:tcW w:w="341" w:type="dxa"/>
          </w:tcPr>
          <w:p w14:paraId="4BB9FD10" w14:textId="77777777" w:rsidR="00760CD8" w:rsidRPr="005E07DF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507" w:type="dxa"/>
          </w:tcPr>
          <w:p w14:paraId="392E2BA6" w14:textId="77777777" w:rsidR="00760CD8" w:rsidRPr="005E07DF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9642" w:type="dxa"/>
          </w:tcPr>
          <w:p w14:paraId="3B4D5B2B" w14:textId="01A5B438" w:rsidR="00760CD8" w:rsidRPr="005E07DF" w:rsidRDefault="00760CD8" w:rsidP="00760CD8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В связи с наличием симптомов инфекционного заболевания</w:t>
            </w:r>
          </w:p>
        </w:tc>
      </w:tr>
      <w:tr w:rsidR="005E07DF" w:rsidRPr="005E07DF" w14:paraId="0B6EAFDF" w14:textId="77777777" w:rsidTr="000B7CDD">
        <w:trPr>
          <w:trHeight w:val="20"/>
        </w:trPr>
        <w:tc>
          <w:tcPr>
            <w:tcW w:w="341" w:type="dxa"/>
          </w:tcPr>
          <w:p w14:paraId="5D6806F9" w14:textId="31867FEE" w:rsidR="00D96D07" w:rsidRPr="005E07DF" w:rsidRDefault="00D96D07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4"/>
              </w:rPr>
              <w:t>4</w:t>
            </w:r>
          </w:p>
        </w:tc>
        <w:tc>
          <w:tcPr>
            <w:tcW w:w="10149" w:type="dxa"/>
            <w:gridSpan w:val="2"/>
          </w:tcPr>
          <w:p w14:paraId="7AE056CB" w14:textId="1EC83076" w:rsidR="00D96D07" w:rsidRPr="005E07DF" w:rsidRDefault="00C0300B" w:rsidP="00A764A5">
            <w:pPr>
              <w:rPr>
                <w:rFonts w:ascii="Arial" w:eastAsia="ＭＳ Ｐゴシック" w:hAnsi="Arial" w:cs="Arial"/>
                <w:color w:val="000000" w:themeColor="text1"/>
                <w:sz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</w:rPr>
              <w:t>Прочее</w:t>
            </w:r>
          </w:p>
        </w:tc>
      </w:tr>
      <w:tr w:rsidR="005E07DF" w:rsidRPr="005E07DF" w14:paraId="5C7EF925" w14:textId="77777777" w:rsidTr="000B7CDD">
        <w:trPr>
          <w:trHeight w:val="1551"/>
        </w:trPr>
        <w:tc>
          <w:tcPr>
            <w:tcW w:w="341" w:type="dxa"/>
          </w:tcPr>
          <w:p w14:paraId="305DB6E2" w14:textId="1AAE2C73" w:rsidR="00D96D07" w:rsidRPr="005E07DF" w:rsidRDefault="00D96D07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10149" w:type="dxa"/>
            <w:gridSpan w:val="2"/>
          </w:tcPr>
          <w:p w14:paraId="163DD0C6" w14:textId="38A0FBCD" w:rsidR="00D96D07" w:rsidRPr="005E07DF" w:rsidRDefault="00D96D07" w:rsidP="00C70F52">
            <w:pPr>
              <w:jc w:val="left"/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Вы можете запросить выписку из больницы в соответствии с положениями статьи 22 (3) Закона (с учетом соответствующих изменений в соответствии со статьей 26 Закона), и если будет подтверждено, что вы не являетесь носителем</w:t>
            </w:r>
            <w:r w:rsidR="00576485"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возбудителя </w:t>
            </w:r>
            <w:r w:rsidR="00EB071E"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данного </w:t>
            </w: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инфекционного заболевания. или что симптомы </w:t>
            </w:r>
            <w:r w:rsidR="00EB071E"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данного </w:t>
            </w: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инфекционного заболевания исчезли, ваша госпитализация будет прекращена в соответствии со статьей 22 (1) Закона (применяемой с соответствующими изменениями в соответствии со статьей 26 Закона).</w:t>
            </w:r>
          </w:p>
        </w:tc>
      </w:tr>
      <w:tr w:rsidR="00013B2D" w:rsidRPr="005E07DF" w14:paraId="2F29E2FE" w14:textId="77777777" w:rsidTr="000B7CDD">
        <w:trPr>
          <w:trHeight w:val="20"/>
        </w:trPr>
        <w:tc>
          <w:tcPr>
            <w:tcW w:w="341" w:type="dxa"/>
          </w:tcPr>
          <w:p w14:paraId="0E28E9A5" w14:textId="77777777" w:rsidR="00D96D07" w:rsidRPr="005E07DF" w:rsidRDefault="00D96D07" w:rsidP="00C70F52">
            <w:pPr>
              <w:rPr>
                <w:rFonts w:ascii="Arial" w:eastAsia="ＭＳ Ｐゴシック" w:hAnsi="Arial" w:cs="Arial"/>
                <w:color w:val="000000" w:themeColor="text1"/>
                <w:sz w:val="24"/>
              </w:rPr>
            </w:pPr>
          </w:p>
        </w:tc>
        <w:tc>
          <w:tcPr>
            <w:tcW w:w="10149" w:type="dxa"/>
            <w:gridSpan w:val="2"/>
          </w:tcPr>
          <w:p w14:paraId="6E0955FC" w14:textId="0AAF31CA" w:rsidR="00D96D07" w:rsidRPr="005E07DF" w:rsidRDefault="00D96D07" w:rsidP="001C3C29">
            <w:pPr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Вы также можете подать письменную или устную жалобу на</w:t>
            </w:r>
            <w:r w:rsidR="00576485"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76485"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то, как к вам обращались</w:t>
            </w:r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во время госпитализации, в соответствии с положениями статьи </w:t>
            </w:r>
            <w:proofErr w:type="gramStart"/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>24-2</w:t>
            </w:r>
            <w:proofErr w:type="gramEnd"/>
            <w:r w:rsidRPr="005E07DF"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  <w:t xml:space="preserve"> (1) Закона.</w:t>
            </w:r>
          </w:p>
          <w:p w14:paraId="52981351" w14:textId="17910325" w:rsidR="00D96D07" w:rsidRPr="005E07DF" w:rsidRDefault="00D96D07" w:rsidP="00D96D07">
            <w:pPr>
              <w:spacing w:beforeLines="50" w:before="145"/>
              <w:rPr>
                <w:rFonts w:ascii="Arial" w:eastAsia="ＭＳ Ｐゴシック" w:hAnsi="Arial" w:cs="Arial"/>
                <w:color w:val="000000" w:themeColor="text1"/>
                <w:sz w:val="20"/>
                <w:szCs w:val="20"/>
              </w:rPr>
            </w:pPr>
            <w:r w:rsidRPr="000B7CDD">
              <w:rPr>
                <w:rFonts w:ascii="Arial" w:eastAsia="ＭＳ Ｐゴシック" w:hAnsi="Arial" w:cs="Arial"/>
                <w:color w:val="FF0000"/>
                <w:sz w:val="20"/>
              </w:rPr>
              <w:t>Это письмо также служит письменным уведомлением о продлении периода вашей госпитализации (только в первый раз). Однако, если вы укажете, что не согласны с</w:t>
            </w:r>
            <w:r w:rsidRPr="000B7CDD">
              <w:rPr>
                <w:rFonts w:ascii="Arial" w:eastAsia="ＭＳ Ｐゴシック" w:hAnsi="Arial" w:cs="Arial" w:hint="eastAsia"/>
                <w:color w:val="FF0000"/>
                <w:sz w:val="20"/>
              </w:rPr>
              <w:t xml:space="preserve"> </w:t>
            </w:r>
            <w:r w:rsidR="00013B2D" w:rsidRPr="000B7CDD">
              <w:rPr>
                <w:rFonts w:ascii="Arial" w:eastAsia="ＭＳ Ｐゴシック" w:hAnsi="Arial" w:cs="Arial"/>
                <w:color w:val="FF0000"/>
                <w:sz w:val="20"/>
              </w:rPr>
              <w:t>продление</w:t>
            </w:r>
            <w:r w:rsidR="00CC1AFF" w:rsidRPr="000B7CDD">
              <w:rPr>
                <w:rFonts w:ascii="Arial" w:eastAsia="ＭＳ Ｐゴシック" w:hAnsi="Arial" w:cs="Arial"/>
                <w:color w:val="FF0000"/>
                <w:sz w:val="20"/>
                <w:lang w:val="ru-RU"/>
              </w:rPr>
              <w:t>м,</w:t>
            </w:r>
            <w:r w:rsidR="00013B2D" w:rsidRPr="000B7CDD">
              <w:rPr>
                <w:rFonts w:ascii="Arial" w:eastAsia="ＭＳ Ｐゴシック" w:hAnsi="Arial" w:cs="Arial"/>
                <w:color w:val="FF0000"/>
                <w:sz w:val="20"/>
              </w:rPr>
              <w:t xml:space="preserve"> будет выдан другой документ.</w:t>
            </w:r>
          </w:p>
        </w:tc>
      </w:tr>
    </w:tbl>
    <w:p w14:paraId="697570B3" w14:textId="77777777" w:rsidR="00A85FB2" w:rsidRPr="005E07DF" w:rsidRDefault="00A85FB2" w:rsidP="00D96D07">
      <w:pPr>
        <w:jc w:val="left"/>
        <w:rPr>
          <w:rFonts w:ascii="Arial" w:eastAsia="ＭＳ Ｐゴシック" w:hAnsi="Arial" w:cs="Arial"/>
          <w:color w:val="000000" w:themeColor="text1"/>
          <w:sz w:val="20"/>
        </w:rPr>
      </w:pPr>
    </w:p>
    <w:p w14:paraId="597175AB" w14:textId="2F0C2EAF" w:rsidR="004A6CF1" w:rsidRPr="00013B2D" w:rsidRDefault="00760CD8" w:rsidP="00A764A5">
      <w:pPr>
        <w:ind w:firstLineChars="3100" w:firstLine="5672"/>
        <w:jc w:val="left"/>
        <w:rPr>
          <w:rFonts w:ascii="Arial" w:eastAsia="ＭＳ Ｐゴシック" w:hAnsi="Arial" w:cs="Arial"/>
          <w:sz w:val="24"/>
        </w:rPr>
      </w:pPr>
      <w:r w:rsidRPr="005E07DF">
        <w:rPr>
          <w:rFonts w:ascii="Arial" w:eastAsia="ＭＳ Ｐゴシック" w:hAnsi="Arial" w:cs="Arial"/>
          <w:color w:val="000000" w:themeColor="text1"/>
          <w:sz w:val="20"/>
          <w:szCs w:val="20"/>
        </w:rPr>
        <w:t>Контактное лицо:</w:t>
      </w:r>
      <w:r w:rsidR="00C84DAD" w:rsidRPr="005E07DF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 </w:t>
      </w:r>
      <w:r w:rsidR="00C84DAD" w:rsidRPr="00013B2D">
        <w:rPr>
          <w:rFonts w:ascii="Arial" w:eastAsia="ＭＳ Ｐゴシック" w:hAnsi="Arial" w:cs="Arial"/>
          <w:sz w:val="24"/>
          <w:u w:val="single"/>
        </w:rPr>
        <w:t xml:space="preserve">                 </w:t>
      </w:r>
    </w:p>
    <w:sectPr w:rsidR="004A6CF1" w:rsidRPr="00013B2D" w:rsidSect="000B7CDD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51A8" w14:textId="77777777" w:rsidR="00780D58" w:rsidRDefault="00780D58">
      <w:r>
        <w:separator/>
      </w:r>
    </w:p>
  </w:endnote>
  <w:endnote w:type="continuationSeparator" w:id="0">
    <w:p w14:paraId="10D028FD" w14:textId="77777777" w:rsidR="00780D58" w:rsidRDefault="007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04BB" w14:textId="77777777" w:rsidR="00780D58" w:rsidRDefault="00780D58">
      <w:r>
        <w:separator/>
      </w:r>
    </w:p>
  </w:footnote>
  <w:footnote w:type="continuationSeparator" w:id="0">
    <w:p w14:paraId="2964612F" w14:textId="77777777" w:rsidR="00780D58" w:rsidRDefault="0078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DCD8" w14:textId="6FCEA411" w:rsidR="00760CD8" w:rsidRPr="005E07DF" w:rsidRDefault="00760CD8" w:rsidP="00184F61">
    <w:pPr>
      <w:pStyle w:val="a3"/>
      <w:ind w:firstLineChars="100" w:firstLine="240"/>
      <w:rPr>
        <w:rFonts w:ascii="Arial" w:eastAsia="HG丸ｺﾞｼｯｸM-PRO" w:hAnsi="Arial" w:cs="Arial"/>
        <w:color w:val="000000" w:themeColor="text1"/>
        <w:kern w:val="0"/>
        <w:sz w:val="24"/>
      </w:rPr>
    </w:pPr>
    <w:r w:rsidRPr="00FA2C3C">
      <w:rPr>
        <w:rFonts w:ascii="Arial" w:eastAsia="HG丸ｺﾞｼｯｸM-PRO" w:hAnsi="Arial" w:cs="Arial"/>
        <w:kern w:val="0"/>
        <w:sz w:val="24"/>
      </w:rPr>
      <w:t>Это справочный документ</w:t>
    </w:r>
    <w:r w:rsidR="000A240C" w:rsidRPr="005E07DF">
      <w:rPr>
        <w:rFonts w:ascii="Arial" w:eastAsia="HG丸ｺﾞｼｯｸM-PRO" w:hAnsi="Arial" w:cs="Arial"/>
        <w:color w:val="000000" w:themeColor="text1"/>
        <w:kern w:val="0"/>
        <w:sz w:val="24"/>
        <w:lang w:val="ru-RU"/>
      </w:rPr>
      <w:t xml:space="preserve"> для вашего понимания</w:t>
    </w:r>
    <w:r w:rsidRPr="005E07DF">
      <w:rPr>
        <w:rFonts w:ascii="Arial" w:eastAsia="HG丸ｺﾞｼｯｸM-PRO" w:hAnsi="Arial" w:cs="Arial"/>
        <w:color w:val="000000" w:themeColor="text1"/>
        <w:kern w:val="0"/>
        <w:sz w:val="24"/>
      </w:rPr>
      <w:t>.</w:t>
    </w:r>
  </w:p>
  <w:p w14:paraId="2E611F84" w14:textId="77777777" w:rsidR="00760CD8" w:rsidRPr="00FA2C3C" w:rsidRDefault="00760CD8" w:rsidP="00184F61">
    <w:pPr>
      <w:pStyle w:val="a3"/>
      <w:ind w:leftChars="50" w:left="105" w:firstLineChars="50" w:firstLine="120"/>
      <w:rPr>
        <w:rFonts w:ascii="Arial" w:hAnsi="Arial" w:cs="Arial"/>
      </w:rPr>
    </w:pPr>
    <w:r w:rsidRPr="00FA2C3C">
      <w:rPr>
        <w:rFonts w:ascii="Arial" w:eastAsia="HG丸ｺﾞｼｯｸM-PRO" w:hAnsi="Arial" w:cs="Arial"/>
        <w:kern w:val="0"/>
        <w:sz w:val="24"/>
      </w:rPr>
      <w:t>Японская версия, выпущенная центром общественного здравоохранения, является официальным документом.</w:t>
    </w:r>
  </w:p>
  <w:p w14:paraId="45833AD7" w14:textId="77777777" w:rsidR="00C70F52" w:rsidRDefault="00C70F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17A"/>
    <w:multiLevelType w:val="hybridMultilevel"/>
    <w:tmpl w:val="12905FA2"/>
    <w:lvl w:ilvl="0" w:tplc="56D486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8364012">
    <w:abstractNumId w:val="2"/>
  </w:num>
  <w:num w:numId="2" w16cid:durableId="1725325598">
    <w:abstractNumId w:val="1"/>
  </w:num>
  <w:num w:numId="3" w16cid:durableId="124167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D"/>
    <w:rsid w:val="00013B2D"/>
    <w:rsid w:val="00044111"/>
    <w:rsid w:val="000553E9"/>
    <w:rsid w:val="00067919"/>
    <w:rsid w:val="00094EE1"/>
    <w:rsid w:val="000A240C"/>
    <w:rsid w:val="000B113A"/>
    <w:rsid w:val="000B7CDD"/>
    <w:rsid w:val="0011499A"/>
    <w:rsid w:val="00120578"/>
    <w:rsid w:val="001207BB"/>
    <w:rsid w:val="00173AFA"/>
    <w:rsid w:val="00184F61"/>
    <w:rsid w:val="0019208D"/>
    <w:rsid w:val="001C3C29"/>
    <w:rsid w:val="001E1A28"/>
    <w:rsid w:val="002373C9"/>
    <w:rsid w:val="002410DA"/>
    <w:rsid w:val="00292A48"/>
    <w:rsid w:val="002C68A8"/>
    <w:rsid w:val="002C743D"/>
    <w:rsid w:val="002D5077"/>
    <w:rsid w:val="002D5B6E"/>
    <w:rsid w:val="002F4B46"/>
    <w:rsid w:val="00317EDE"/>
    <w:rsid w:val="00326C5C"/>
    <w:rsid w:val="00333976"/>
    <w:rsid w:val="003403A9"/>
    <w:rsid w:val="00366744"/>
    <w:rsid w:val="003929A9"/>
    <w:rsid w:val="003F7D15"/>
    <w:rsid w:val="004418AB"/>
    <w:rsid w:val="00447A41"/>
    <w:rsid w:val="00462DE0"/>
    <w:rsid w:val="004949DD"/>
    <w:rsid w:val="004A6CF1"/>
    <w:rsid w:val="004D4F49"/>
    <w:rsid w:val="005124C4"/>
    <w:rsid w:val="00514F48"/>
    <w:rsid w:val="00521129"/>
    <w:rsid w:val="00576485"/>
    <w:rsid w:val="005C05CC"/>
    <w:rsid w:val="005E07DF"/>
    <w:rsid w:val="006329B5"/>
    <w:rsid w:val="00641069"/>
    <w:rsid w:val="00641BF5"/>
    <w:rsid w:val="00655E8D"/>
    <w:rsid w:val="00677FC7"/>
    <w:rsid w:val="006E306E"/>
    <w:rsid w:val="00736F5E"/>
    <w:rsid w:val="007442B1"/>
    <w:rsid w:val="00760CD8"/>
    <w:rsid w:val="00767B13"/>
    <w:rsid w:val="00777CFF"/>
    <w:rsid w:val="00780D58"/>
    <w:rsid w:val="00781855"/>
    <w:rsid w:val="007D4C8F"/>
    <w:rsid w:val="00803DAE"/>
    <w:rsid w:val="00826290"/>
    <w:rsid w:val="00830249"/>
    <w:rsid w:val="00880D0F"/>
    <w:rsid w:val="00883AB4"/>
    <w:rsid w:val="008B0008"/>
    <w:rsid w:val="008E6E1A"/>
    <w:rsid w:val="00A16138"/>
    <w:rsid w:val="00A31D44"/>
    <w:rsid w:val="00A42963"/>
    <w:rsid w:val="00A764A5"/>
    <w:rsid w:val="00A85FB2"/>
    <w:rsid w:val="00AC4AE9"/>
    <w:rsid w:val="00AE4913"/>
    <w:rsid w:val="00B1489A"/>
    <w:rsid w:val="00B17AEF"/>
    <w:rsid w:val="00B32093"/>
    <w:rsid w:val="00B62717"/>
    <w:rsid w:val="00B73AE4"/>
    <w:rsid w:val="00B86ABA"/>
    <w:rsid w:val="00B911AA"/>
    <w:rsid w:val="00BB6A63"/>
    <w:rsid w:val="00BD32FB"/>
    <w:rsid w:val="00BF7A28"/>
    <w:rsid w:val="00C0300B"/>
    <w:rsid w:val="00C1037C"/>
    <w:rsid w:val="00C31B6A"/>
    <w:rsid w:val="00C532C9"/>
    <w:rsid w:val="00C67EDF"/>
    <w:rsid w:val="00C70F52"/>
    <w:rsid w:val="00C75731"/>
    <w:rsid w:val="00C84DAD"/>
    <w:rsid w:val="00CB3685"/>
    <w:rsid w:val="00CC19B1"/>
    <w:rsid w:val="00CC1AFF"/>
    <w:rsid w:val="00CC680D"/>
    <w:rsid w:val="00D27976"/>
    <w:rsid w:val="00D53868"/>
    <w:rsid w:val="00D60E56"/>
    <w:rsid w:val="00D96D07"/>
    <w:rsid w:val="00DA3D4E"/>
    <w:rsid w:val="00DE66D3"/>
    <w:rsid w:val="00DF4966"/>
    <w:rsid w:val="00DF75E8"/>
    <w:rsid w:val="00E1395A"/>
    <w:rsid w:val="00E2460D"/>
    <w:rsid w:val="00E24B00"/>
    <w:rsid w:val="00E42B0B"/>
    <w:rsid w:val="00E87259"/>
    <w:rsid w:val="00E975DE"/>
    <w:rsid w:val="00EB071E"/>
    <w:rsid w:val="00EE6A56"/>
    <w:rsid w:val="00F21180"/>
    <w:rsid w:val="00F42F1D"/>
    <w:rsid w:val="00F5683D"/>
    <w:rsid w:val="00FB1E8D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BBEF5"/>
  <w15:docId w15:val="{765B7A7C-5BC7-8C42-A635-6E4F69D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  <w:lang w:val="ru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  <w:style w:type="character" w:styleId="a9">
    <w:name w:val="annotation reference"/>
    <w:semiHidden/>
    <w:unhideWhenUsed/>
    <w:rsid w:val="00094EE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94EE1"/>
    <w:pPr>
      <w:jc w:val="left"/>
    </w:pPr>
  </w:style>
  <w:style w:type="character" w:customStyle="1" w:styleId="ab">
    <w:name w:val="コメント文字列 (文字)"/>
    <w:link w:val="aa"/>
    <w:semiHidden/>
    <w:rsid w:val="00094E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094EE1"/>
    <w:rPr>
      <w:b/>
      <w:bCs/>
    </w:rPr>
  </w:style>
  <w:style w:type="character" w:customStyle="1" w:styleId="ad">
    <w:name w:val="コメント内容 (文字)"/>
    <w:link w:val="ac"/>
    <w:semiHidden/>
    <w:rsid w:val="00094EE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1230</Words>
  <Characters>1280</Characters>
  <Application>Microsoft Office Word</Application>
  <DocSecurity>0</DocSecurity>
  <Lines>256</Lines>
  <Paragraphs>209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竹内高明</dc:creator>
  <cp:lastModifiedBy>小正 裕佳子</cp:lastModifiedBy>
  <cp:revision>3</cp:revision>
  <dcterms:created xsi:type="dcterms:W3CDTF">2022-05-27T06:52:00Z</dcterms:created>
  <dcterms:modified xsi:type="dcterms:W3CDTF">2022-05-27T06:54:00Z</dcterms:modified>
</cp:coreProperties>
</file>