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7ACA7" w14:textId="77777777" w:rsidR="00C67493" w:rsidRDefault="00C67493" w:rsidP="003D0444">
      <w:pPr>
        <w:spacing w:line="0" w:lineRule="atLeast"/>
        <w:ind w:firstLineChars="500" w:firstLine="1102"/>
      </w:pPr>
    </w:p>
    <w:p w14:paraId="2BB76700" w14:textId="77777777" w:rsidR="00C67493" w:rsidRDefault="00C67493" w:rsidP="003D0444">
      <w:pPr>
        <w:spacing w:line="0" w:lineRule="atLeast"/>
        <w:ind w:firstLineChars="500" w:firstLine="1202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698109" wp14:editId="4188022C">
                <wp:simplePos x="0" y="0"/>
                <wp:positionH relativeFrom="column">
                  <wp:posOffset>68580</wp:posOffset>
                </wp:positionH>
                <wp:positionV relativeFrom="paragraph">
                  <wp:posOffset>165100</wp:posOffset>
                </wp:positionV>
                <wp:extent cx="457200" cy="4572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D29C33" w14:textId="77777777" w:rsidR="00A81E80" w:rsidRPr="003D0444" w:rsidRDefault="00A81E80" w:rsidP="00A81E8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3D044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BE8E3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4pt;margin-top:13pt;width:36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" filled="f" stroked="f">
                <v:path arrowok="t"/>
                <v:textbox inset="5.85pt,.7pt,5.85pt,.7pt">
                  <w:txbxContent>
                    <w:p w14:paraId="5910A188" w14:textId="77777777" w:rsidR="00A81E80" w:rsidRPr="003D0444" w:rsidRDefault="00A81E80" w:rsidP="00A81E80">
                      <w:pPr>
                        <w:rPr>
                          <w:sz w:val="36"/>
                          <w:szCs w:val="36"/>
                        </w:rPr>
                      </w:pPr>
                      <w:r w:rsidRPr="003D0444">
                        <w:rPr>
                          <w:rFonts w:hint="eastAsia"/>
                          <w:sz w:val="36"/>
                          <w:szCs w:val="36"/>
                        </w:rPr>
                        <w:t>⑦</w:t>
                      </w:r>
                    </w:p>
                  </w:txbxContent>
                </v:textbox>
              </v:shape>
            </w:pict>
          </mc:Fallback>
        </mc:AlternateContent>
      </w:r>
    </w:p>
    <w:p w14:paraId="35F726DE" w14:textId="77777777" w:rsidR="00A50E39" w:rsidRPr="003D0444" w:rsidRDefault="00C67493" w:rsidP="003D0444">
      <w:pPr>
        <w:spacing w:line="0" w:lineRule="atLeast"/>
        <w:ind w:firstLineChars="500" w:firstLine="1102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9C82BE7" wp14:editId="2F48EF32">
            <wp:simplePos x="0" y="0"/>
            <wp:positionH relativeFrom="column">
              <wp:posOffset>953770</wp:posOffset>
            </wp:positionH>
            <wp:positionV relativeFrom="paragraph">
              <wp:posOffset>3810</wp:posOffset>
            </wp:positionV>
            <wp:extent cx="4819650" cy="114300"/>
            <wp:effectExtent l="0" t="0" r="0" b="0"/>
            <wp:wrapNone/>
            <wp:docPr id="6" name="図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9AF181" w14:textId="77777777" w:rsidR="00EC1467" w:rsidRPr="00512D53" w:rsidRDefault="00E438E8" w:rsidP="001A3FDD">
      <w:pPr>
        <w:jc w:val="center"/>
        <w:rPr>
          <w:rFonts w:ascii="Arial" w:eastAsia="HG丸ｺﾞｼｯｸM-PRO" w:hAnsi="Arial" w:cs="Arial"/>
          <w:b/>
          <w:sz w:val="28"/>
          <w:szCs w:val="28"/>
        </w:rPr>
      </w:pPr>
      <w:r w:rsidRPr="00543A72">
        <w:rPr>
          <w:rFonts w:ascii="Arial" w:eastAsia="HG丸ｺﾞｼｯｸM-PRO" w:hAnsi="Arial" w:cs="Arial"/>
          <w:b/>
          <w:sz w:val="28"/>
          <w:szCs w:val="28"/>
        </w:rPr>
        <w:t>Медицинские расходы</w:t>
      </w:r>
      <w:r w:rsidR="00512D53">
        <w:rPr>
          <w:rFonts w:ascii="Arial" w:eastAsia="HG丸ｺﾞｼｯｸM-PRO" w:hAnsi="Arial" w:cs="Arial"/>
          <w:b/>
          <w:sz w:val="28"/>
          <w:szCs w:val="28"/>
          <w:lang w:val="ru-RU"/>
        </w:rPr>
        <w:t>.</w:t>
      </w:r>
      <w:r w:rsidRPr="00543A72">
        <w:rPr>
          <w:rFonts w:ascii="Arial" w:eastAsia="HG丸ｺﾞｼｯｸM-PRO" w:hAnsi="Arial" w:cs="Arial"/>
          <w:b/>
          <w:sz w:val="28"/>
          <w:szCs w:val="28"/>
        </w:rPr>
        <w:t xml:space="preserve"> Система государственных расходов на стационарное лечение на основании рекомендаций </w:t>
      </w:r>
      <w:r w:rsidRPr="00C67493">
        <w:rPr>
          <w:rFonts w:ascii="Arial" w:eastAsia="HG丸ｺﾞｼｯｸM-PRO" w:hAnsi="Arial" w:cs="Arial"/>
          <w:b/>
          <w:sz w:val="28"/>
          <w:szCs w:val="28"/>
        </w:rPr>
        <w:t>по госпитализа</w:t>
      </w:r>
      <w:r w:rsidRPr="00543A72">
        <w:rPr>
          <w:rFonts w:ascii="Arial" w:eastAsia="HG丸ｺﾞｼｯｸM-PRO" w:hAnsi="Arial" w:cs="Arial"/>
          <w:b/>
          <w:sz w:val="28"/>
          <w:szCs w:val="28"/>
        </w:rPr>
        <w:t xml:space="preserve">ции </w:t>
      </w:r>
      <w:proofErr w:type="gramStart"/>
      <w:r w:rsidRPr="00512D53">
        <w:rPr>
          <w:rFonts w:ascii="Arial" w:eastAsia="HG丸ｺﾞｼｯｸM-PRO" w:hAnsi="Arial" w:cs="Arial"/>
          <w:b/>
          <w:sz w:val="28"/>
          <w:szCs w:val="28"/>
        </w:rPr>
        <w:t>( Статья</w:t>
      </w:r>
      <w:proofErr w:type="gramEnd"/>
      <w:r w:rsidRPr="00512D53">
        <w:rPr>
          <w:rFonts w:ascii="Arial" w:eastAsia="HG丸ｺﾞｼｯｸM-PRO" w:hAnsi="Arial" w:cs="Arial"/>
          <w:b/>
          <w:sz w:val="28"/>
          <w:szCs w:val="28"/>
        </w:rPr>
        <w:t xml:space="preserve"> 37</w:t>
      </w:r>
      <w:r w:rsidR="00C67493">
        <w:rPr>
          <w:rFonts w:ascii="Arial" w:eastAsia="HG丸ｺﾞｼｯｸM-PRO" w:hAnsi="Arial" w:cs="Arial"/>
          <w:b/>
          <w:sz w:val="28"/>
          <w:szCs w:val="28"/>
        </w:rPr>
        <w:t xml:space="preserve"> </w:t>
      </w:r>
      <w:r w:rsidRPr="00512D53">
        <w:rPr>
          <w:rFonts w:ascii="Arial" w:eastAsia="HG丸ｺﾞｼｯｸM-PRO" w:hAnsi="Arial" w:cs="Arial"/>
          <w:b/>
          <w:sz w:val="28"/>
          <w:szCs w:val="28"/>
        </w:rPr>
        <w:t>)</w:t>
      </w:r>
    </w:p>
    <w:p w14:paraId="042FE06C" w14:textId="77777777" w:rsidR="003A32F3" w:rsidRDefault="00C67493" w:rsidP="00AF3DE2">
      <w:pPr>
        <w:spacing w:line="0" w:lineRule="atLeast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C0D266F" wp14:editId="3F883EED">
            <wp:extent cx="4820285" cy="113665"/>
            <wp:effectExtent l="0" t="0" r="0" b="0"/>
            <wp:docPr id="1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285" cy="11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13AB2" w14:textId="77777777" w:rsidR="0065482A" w:rsidRPr="003D0444" w:rsidRDefault="0065482A" w:rsidP="00E6585C">
      <w:pPr>
        <w:spacing w:line="0" w:lineRule="atLeast"/>
        <w:ind w:firstLineChars="501" w:firstLine="1205"/>
        <w:rPr>
          <w:sz w:val="24"/>
          <w:szCs w:val="24"/>
        </w:rPr>
      </w:pPr>
    </w:p>
    <w:p w14:paraId="7EF57FA0" w14:textId="77777777" w:rsidR="00A50E39" w:rsidRPr="003D0444" w:rsidRDefault="00A50E39" w:rsidP="00824253">
      <w:pPr>
        <w:spacing w:line="0" w:lineRule="atLeast"/>
        <w:ind w:left="480"/>
        <w:rPr>
          <w:b/>
          <w:sz w:val="20"/>
          <w:szCs w:val="20"/>
        </w:rPr>
      </w:pPr>
    </w:p>
    <w:p w14:paraId="2B2E0979" w14:textId="77777777" w:rsidR="00EC1467" w:rsidRPr="00543A72" w:rsidRDefault="00E438E8" w:rsidP="00EC1467">
      <w:pPr>
        <w:numPr>
          <w:ilvl w:val="0"/>
          <w:numId w:val="12"/>
        </w:numPr>
        <w:spacing w:line="0" w:lineRule="atLeast"/>
        <w:rPr>
          <w:rFonts w:ascii="Arial" w:hAnsi="Arial" w:cs="Arial"/>
          <w:b/>
          <w:sz w:val="20"/>
          <w:szCs w:val="20"/>
        </w:rPr>
      </w:pPr>
      <w:r w:rsidRPr="00543A72">
        <w:rPr>
          <w:rFonts w:ascii="Arial" w:hAnsi="Arial" w:cs="Arial"/>
          <w:b/>
          <w:sz w:val="20"/>
          <w:szCs w:val="20"/>
        </w:rPr>
        <w:t>Целевое лицо</w:t>
      </w:r>
    </w:p>
    <w:p w14:paraId="202E339C" w14:textId="77777777" w:rsidR="00A50E39" w:rsidRPr="00A350E4" w:rsidRDefault="00A50E39" w:rsidP="00A350E4">
      <w:pPr>
        <w:rPr>
          <w:rFonts w:ascii="Arial" w:hAnsi="Arial" w:cs="Arial"/>
          <w:sz w:val="20"/>
          <w:szCs w:val="20"/>
        </w:rPr>
      </w:pPr>
    </w:p>
    <w:p w14:paraId="277EBA8B" w14:textId="77777777" w:rsidR="00BD5BE4" w:rsidRPr="00A350E4" w:rsidRDefault="00E438E8" w:rsidP="00A350E4">
      <w:pPr>
        <w:rPr>
          <w:rFonts w:ascii="Arial" w:hAnsi="Arial" w:cs="Arial"/>
          <w:sz w:val="20"/>
          <w:szCs w:val="20"/>
        </w:rPr>
      </w:pPr>
      <w:r w:rsidRPr="00A350E4">
        <w:rPr>
          <w:rFonts w:ascii="Arial" w:hAnsi="Arial" w:cs="Arial"/>
          <w:sz w:val="20"/>
          <w:szCs w:val="20"/>
        </w:rPr>
        <w:t>Госпитализированные в туберкулезн</w:t>
      </w:r>
      <w:r w:rsidR="00512D53" w:rsidRPr="00A350E4">
        <w:rPr>
          <w:rFonts w:ascii="Arial" w:hAnsi="Arial" w:cs="Arial"/>
          <w:sz w:val="20"/>
          <w:szCs w:val="20"/>
        </w:rPr>
        <w:t xml:space="preserve">ое </w:t>
      </w:r>
      <w:r w:rsidR="00324D30" w:rsidRPr="00A350E4">
        <w:rPr>
          <w:rFonts w:ascii="Arial" w:hAnsi="Arial" w:cs="Arial"/>
          <w:sz w:val="20"/>
          <w:szCs w:val="20"/>
        </w:rPr>
        <w:t xml:space="preserve">отделение </w:t>
      </w:r>
      <w:r w:rsidRPr="00A350E4">
        <w:rPr>
          <w:rFonts w:ascii="Arial" w:hAnsi="Arial" w:cs="Arial"/>
          <w:sz w:val="20"/>
          <w:szCs w:val="20"/>
        </w:rPr>
        <w:t xml:space="preserve">для </w:t>
      </w:r>
      <w:proofErr w:type="gramStart"/>
      <w:r w:rsidRPr="00A350E4">
        <w:rPr>
          <w:rFonts w:ascii="Arial" w:hAnsi="Arial" w:cs="Arial"/>
          <w:sz w:val="20"/>
          <w:szCs w:val="20"/>
        </w:rPr>
        <w:t>лечения</w:t>
      </w:r>
      <w:r w:rsidR="00512D53" w:rsidRPr="00A350E4">
        <w:rPr>
          <w:rFonts w:ascii="Arial" w:hAnsi="Arial" w:cs="Arial"/>
          <w:sz w:val="20"/>
          <w:szCs w:val="20"/>
        </w:rPr>
        <w:t xml:space="preserve"> ,согласно</w:t>
      </w:r>
      <w:proofErr w:type="gramEnd"/>
      <w:r w:rsidRPr="00A350E4">
        <w:rPr>
          <w:rFonts w:ascii="Arial" w:hAnsi="Arial" w:cs="Arial"/>
          <w:sz w:val="20"/>
          <w:szCs w:val="20"/>
        </w:rPr>
        <w:t xml:space="preserve"> «рекомендации о госпитализации» и «уведомлению о продлении сроков госпитализации» на основании «Закона о профилактике инфекционных заболеваний и медицинском обслуживании больных инфекционными заболеваниями».</w:t>
      </w:r>
    </w:p>
    <w:p w14:paraId="43C73C4A" w14:textId="77777777" w:rsidR="00A50E39" w:rsidRPr="00543A72" w:rsidRDefault="00A50E39" w:rsidP="00824253">
      <w:pPr>
        <w:pStyle w:val="a8"/>
        <w:ind w:leftChars="0" w:left="0"/>
        <w:rPr>
          <w:rFonts w:ascii="Arial" w:hAnsi="Arial" w:cs="Arial"/>
          <w:b/>
          <w:sz w:val="20"/>
          <w:szCs w:val="20"/>
        </w:rPr>
      </w:pPr>
    </w:p>
    <w:p w14:paraId="4D60BBE6" w14:textId="77777777" w:rsidR="00A81E80" w:rsidRPr="00543A72" w:rsidRDefault="00E438E8" w:rsidP="00A81E80">
      <w:pPr>
        <w:pStyle w:val="a8"/>
        <w:numPr>
          <w:ilvl w:val="0"/>
          <w:numId w:val="13"/>
        </w:numPr>
        <w:ind w:leftChars="0"/>
        <w:rPr>
          <w:rFonts w:ascii="Arial" w:hAnsi="Arial" w:cs="Arial"/>
          <w:b/>
          <w:sz w:val="20"/>
          <w:szCs w:val="20"/>
        </w:rPr>
      </w:pPr>
      <w:r w:rsidRPr="00543A72">
        <w:rPr>
          <w:rFonts w:ascii="Arial" w:hAnsi="Arial" w:cs="Arial"/>
          <w:b/>
          <w:sz w:val="20"/>
          <w:szCs w:val="20"/>
        </w:rPr>
        <w:t>Приемлемые медицинские расходы</w:t>
      </w:r>
    </w:p>
    <w:p w14:paraId="1315384E" w14:textId="77777777" w:rsidR="00A50E39" w:rsidRPr="00543A72" w:rsidRDefault="00A50E39" w:rsidP="001A3FDD">
      <w:pPr>
        <w:rPr>
          <w:rFonts w:ascii="Arial" w:hAnsi="Arial" w:cs="Arial"/>
        </w:rPr>
      </w:pPr>
    </w:p>
    <w:p w14:paraId="301DC255" w14:textId="77777777" w:rsidR="00A81E80" w:rsidRPr="00512D53" w:rsidRDefault="00A81E80" w:rsidP="001A3FDD">
      <w:pPr>
        <w:rPr>
          <w:rFonts w:ascii="Arial" w:hAnsi="Arial" w:cs="Arial"/>
          <w:sz w:val="20"/>
          <w:szCs w:val="20"/>
          <w:lang w:val="ru-RU"/>
        </w:rPr>
      </w:pPr>
      <w:r w:rsidRPr="00543A72">
        <w:rPr>
          <w:rFonts w:ascii="Arial" w:hAnsi="Arial" w:cs="Arial"/>
          <w:sz w:val="20"/>
          <w:szCs w:val="20"/>
        </w:rPr>
        <w:t xml:space="preserve">(1) Медицинское обследование (2) Предоставление лекарств или материалов для лечения (3) Медицинское лечение / хирургическое вмешательство и другие виды лечения (4) Госпитализация и </w:t>
      </w:r>
      <w:proofErr w:type="gramStart"/>
      <w:r w:rsidRPr="00543A72">
        <w:rPr>
          <w:rFonts w:ascii="Arial" w:hAnsi="Arial" w:cs="Arial"/>
          <w:sz w:val="20"/>
          <w:szCs w:val="20"/>
        </w:rPr>
        <w:t xml:space="preserve">уход </w:t>
      </w:r>
      <w:r w:rsidR="00512D53">
        <w:rPr>
          <w:rFonts w:ascii="Arial" w:hAnsi="Arial" w:cs="Arial"/>
          <w:sz w:val="20"/>
          <w:szCs w:val="20"/>
          <w:lang w:val="ru-RU"/>
        </w:rPr>
        <w:t>,</w:t>
      </w:r>
      <w:r w:rsidRPr="00543A72">
        <w:rPr>
          <w:rFonts w:ascii="Arial" w:hAnsi="Arial" w:cs="Arial"/>
          <w:sz w:val="20"/>
          <w:szCs w:val="20"/>
        </w:rPr>
        <w:t>и</w:t>
      </w:r>
      <w:proofErr w:type="gramEnd"/>
      <w:r w:rsidRPr="00543A72">
        <w:rPr>
          <w:rFonts w:ascii="Arial" w:hAnsi="Arial" w:cs="Arial"/>
          <w:sz w:val="20"/>
          <w:szCs w:val="20"/>
        </w:rPr>
        <w:t xml:space="preserve"> друг</w:t>
      </w:r>
      <w:proofErr w:type="spellStart"/>
      <w:r w:rsidR="00512D53">
        <w:rPr>
          <w:rFonts w:ascii="Arial" w:hAnsi="Arial" w:cs="Arial"/>
          <w:sz w:val="20"/>
          <w:szCs w:val="20"/>
          <w:lang w:val="ru-RU"/>
        </w:rPr>
        <w:t>ие</w:t>
      </w:r>
      <w:proofErr w:type="spellEnd"/>
      <w:r w:rsidR="00512D53">
        <w:rPr>
          <w:rFonts w:ascii="Arial" w:hAnsi="Arial" w:cs="Arial"/>
          <w:sz w:val="20"/>
          <w:szCs w:val="20"/>
          <w:lang w:val="ru-RU"/>
        </w:rPr>
        <w:t xml:space="preserve"> услуги</w:t>
      </w:r>
      <w:r w:rsidRPr="00543A72">
        <w:rPr>
          <w:rFonts w:ascii="Arial" w:hAnsi="Arial" w:cs="Arial"/>
          <w:sz w:val="20"/>
          <w:szCs w:val="20"/>
        </w:rPr>
        <w:t>(включая питание), связанны</w:t>
      </w:r>
      <w:r w:rsidR="00512D53">
        <w:rPr>
          <w:rFonts w:ascii="Arial" w:hAnsi="Arial" w:cs="Arial"/>
          <w:sz w:val="20"/>
          <w:szCs w:val="20"/>
          <w:lang w:val="ru-RU"/>
        </w:rPr>
        <w:t>е</w:t>
      </w:r>
      <w:r w:rsidRPr="00543A72">
        <w:rPr>
          <w:rFonts w:ascii="Arial" w:hAnsi="Arial" w:cs="Arial"/>
          <w:sz w:val="20"/>
          <w:szCs w:val="20"/>
        </w:rPr>
        <w:t xml:space="preserve"> с лечением</w:t>
      </w:r>
      <w:r w:rsidR="00512D53">
        <w:rPr>
          <w:rFonts w:ascii="Arial" w:hAnsi="Arial" w:cs="Arial"/>
          <w:sz w:val="20"/>
          <w:szCs w:val="20"/>
          <w:lang w:val="ru-RU"/>
        </w:rPr>
        <w:t>.</w:t>
      </w:r>
    </w:p>
    <w:p w14:paraId="00B500FD" w14:textId="77777777" w:rsidR="00A81E80" w:rsidRPr="00543A72" w:rsidRDefault="00E438E8" w:rsidP="001A3FDD">
      <w:pPr>
        <w:rPr>
          <w:rFonts w:ascii="Arial" w:hAnsi="Arial" w:cs="Arial"/>
          <w:sz w:val="20"/>
          <w:szCs w:val="20"/>
        </w:rPr>
      </w:pPr>
      <w:r w:rsidRPr="00543A72">
        <w:rPr>
          <w:rFonts w:ascii="Arial" w:hAnsi="Arial" w:cs="Arial"/>
          <w:sz w:val="20"/>
          <w:szCs w:val="20"/>
        </w:rPr>
        <w:t xml:space="preserve">(Расходы, которые не покрываются страховкой, такие как дифференцированная </w:t>
      </w:r>
      <w:r w:rsidR="00512D53">
        <w:rPr>
          <w:rFonts w:ascii="Arial" w:hAnsi="Arial" w:cs="Arial"/>
          <w:sz w:val="20"/>
          <w:szCs w:val="20"/>
          <w:lang w:val="ru-RU"/>
        </w:rPr>
        <w:t>о</w:t>
      </w:r>
      <w:r w:rsidRPr="00543A72">
        <w:rPr>
          <w:rFonts w:ascii="Arial" w:hAnsi="Arial" w:cs="Arial"/>
          <w:sz w:val="20"/>
          <w:szCs w:val="20"/>
        </w:rPr>
        <w:t xml:space="preserve">плата </w:t>
      </w:r>
      <w:proofErr w:type="gramStart"/>
      <w:r w:rsidRPr="00543A72">
        <w:rPr>
          <w:rFonts w:ascii="Arial" w:hAnsi="Arial" w:cs="Arial"/>
          <w:sz w:val="20"/>
          <w:szCs w:val="20"/>
        </w:rPr>
        <w:t>за место</w:t>
      </w:r>
      <w:proofErr w:type="gramEnd"/>
      <w:r w:rsidR="00512D53">
        <w:rPr>
          <w:rFonts w:ascii="Arial" w:hAnsi="Arial" w:cs="Arial"/>
          <w:sz w:val="20"/>
          <w:szCs w:val="20"/>
          <w:lang w:val="ru-RU"/>
        </w:rPr>
        <w:t xml:space="preserve"> в палате</w:t>
      </w:r>
      <w:r w:rsidRPr="00543A72">
        <w:rPr>
          <w:rFonts w:ascii="Arial" w:hAnsi="Arial" w:cs="Arial"/>
          <w:sz w:val="20"/>
          <w:szCs w:val="20"/>
        </w:rPr>
        <w:t>, плата за электричество и плата за медицинские справки</w:t>
      </w:r>
      <w:r w:rsidR="00512D53">
        <w:rPr>
          <w:rFonts w:ascii="Arial" w:hAnsi="Arial" w:cs="Arial"/>
          <w:sz w:val="20"/>
          <w:szCs w:val="20"/>
          <w:lang w:val="ru-RU"/>
        </w:rPr>
        <w:t xml:space="preserve"> </w:t>
      </w:r>
      <w:r w:rsidRPr="00543A72">
        <w:rPr>
          <w:rFonts w:ascii="Arial" w:hAnsi="Arial" w:cs="Arial"/>
          <w:sz w:val="20"/>
          <w:szCs w:val="20"/>
        </w:rPr>
        <w:t>не покрываются из государственных средств.)</w:t>
      </w:r>
    </w:p>
    <w:p w14:paraId="3AF38FAD" w14:textId="77777777" w:rsidR="00A50E39" w:rsidRPr="00543A72" w:rsidRDefault="00A50E39" w:rsidP="00A81E80">
      <w:pPr>
        <w:spacing w:line="0" w:lineRule="atLeast"/>
        <w:rPr>
          <w:rFonts w:ascii="Arial" w:hAnsi="Arial" w:cs="Arial"/>
          <w:sz w:val="20"/>
          <w:szCs w:val="20"/>
        </w:rPr>
      </w:pPr>
    </w:p>
    <w:p w14:paraId="2CDBA84E" w14:textId="77777777" w:rsidR="00A81E80" w:rsidRPr="00C50234" w:rsidRDefault="00E438E8" w:rsidP="00A81E80">
      <w:pPr>
        <w:spacing w:line="0" w:lineRule="atLeast"/>
        <w:rPr>
          <w:rFonts w:ascii="Arial" w:hAnsi="Arial" w:cs="Arial"/>
          <w:b/>
          <w:sz w:val="20"/>
          <w:szCs w:val="20"/>
          <w:lang w:val="ru-RU"/>
        </w:rPr>
      </w:pPr>
      <w:r w:rsidRPr="00543A72">
        <w:rPr>
          <w:rFonts w:ascii="Segoe UI Symbol" w:hAnsi="Segoe UI Symbol" w:cs="Segoe UI Symbol"/>
          <w:sz w:val="20"/>
          <w:szCs w:val="20"/>
        </w:rPr>
        <w:t>★</w:t>
      </w:r>
      <w:r w:rsidRPr="00543A72">
        <w:rPr>
          <w:rFonts w:ascii="Arial" w:hAnsi="Arial" w:cs="Arial"/>
          <w:sz w:val="20"/>
          <w:szCs w:val="20"/>
        </w:rPr>
        <w:t xml:space="preserve"> </w:t>
      </w:r>
      <w:r w:rsidRPr="00543A72">
        <w:rPr>
          <w:rFonts w:ascii="Arial" w:hAnsi="Arial" w:cs="Arial"/>
          <w:b/>
          <w:sz w:val="20"/>
          <w:szCs w:val="20"/>
        </w:rPr>
        <w:t xml:space="preserve">Сумма </w:t>
      </w:r>
      <w:r w:rsidR="00C50234">
        <w:rPr>
          <w:rFonts w:ascii="Arial" w:hAnsi="Arial" w:cs="Arial"/>
          <w:b/>
          <w:sz w:val="20"/>
          <w:szCs w:val="20"/>
          <w:lang w:val="ru-RU"/>
        </w:rPr>
        <w:t>для самостоятельной оплаты пациентом</w:t>
      </w:r>
    </w:p>
    <w:p w14:paraId="01D49015" w14:textId="77777777" w:rsidR="00A50E39" w:rsidRPr="00A350E4" w:rsidRDefault="00A50E39" w:rsidP="00A350E4">
      <w:pPr>
        <w:rPr>
          <w:rFonts w:ascii="Arial" w:hAnsi="Arial" w:cs="Arial"/>
          <w:sz w:val="20"/>
          <w:szCs w:val="20"/>
        </w:rPr>
      </w:pPr>
    </w:p>
    <w:p w14:paraId="52A81DA4" w14:textId="460421EE" w:rsidR="00A81E80" w:rsidRPr="00A350E4" w:rsidRDefault="00E438E8" w:rsidP="00A350E4">
      <w:pPr>
        <w:rPr>
          <w:rFonts w:ascii="Arial" w:hAnsi="Arial" w:cs="Arial"/>
          <w:sz w:val="20"/>
          <w:szCs w:val="20"/>
        </w:rPr>
      </w:pPr>
      <w:r w:rsidRPr="00A350E4">
        <w:rPr>
          <w:rFonts w:ascii="Arial" w:hAnsi="Arial" w:cs="Arial"/>
          <w:sz w:val="20"/>
          <w:szCs w:val="20"/>
        </w:rPr>
        <w:t>Часть расходов будет покрываться в зависимости от дохода лица, супруга и прямых членов семьи</w:t>
      </w:r>
      <w:r w:rsidR="00C50234" w:rsidRPr="00A350E4">
        <w:rPr>
          <w:rFonts w:ascii="Arial" w:hAnsi="Arial" w:cs="Arial"/>
          <w:sz w:val="20"/>
          <w:szCs w:val="20"/>
        </w:rPr>
        <w:t xml:space="preserve">, в соответствии с </w:t>
      </w:r>
      <w:r w:rsidRPr="00A350E4">
        <w:rPr>
          <w:rFonts w:ascii="Arial" w:hAnsi="Arial" w:cs="Arial"/>
          <w:sz w:val="20"/>
          <w:szCs w:val="20"/>
        </w:rPr>
        <w:t xml:space="preserve">источником средств </w:t>
      </w:r>
      <w:r w:rsidR="00C50234" w:rsidRPr="00A350E4">
        <w:rPr>
          <w:rFonts w:ascii="Arial" w:hAnsi="Arial" w:cs="Arial"/>
          <w:sz w:val="20"/>
          <w:szCs w:val="20"/>
        </w:rPr>
        <w:t>для жизни.</w:t>
      </w:r>
    </w:p>
    <w:p w14:paraId="1685F646" w14:textId="77777777" w:rsidR="00A81E80" w:rsidRPr="00A350E4" w:rsidRDefault="00A50E39" w:rsidP="00A350E4">
      <w:pPr>
        <w:rPr>
          <w:rFonts w:ascii="Arial" w:hAnsi="Arial" w:cs="Arial"/>
          <w:sz w:val="20"/>
          <w:szCs w:val="20"/>
        </w:rPr>
      </w:pPr>
      <w:r w:rsidRPr="00A350E4">
        <w:rPr>
          <w:rFonts w:ascii="Arial" w:hAnsi="Arial" w:cs="Arial"/>
          <w:sz w:val="20"/>
          <w:szCs w:val="20"/>
        </w:rPr>
        <w:t xml:space="preserve">    </w:t>
      </w:r>
      <w:r w:rsidR="00A81E80" w:rsidRPr="00A350E4">
        <w:rPr>
          <w:rFonts w:ascii="Arial" w:hAnsi="Arial" w:cs="Arial"/>
          <w:sz w:val="20"/>
          <w:szCs w:val="20"/>
        </w:rPr>
        <w:tab/>
      </w:r>
      <w:r w:rsidR="00A81E80" w:rsidRPr="00A350E4">
        <w:rPr>
          <w:rFonts w:ascii="Arial" w:hAnsi="Arial" w:cs="Arial"/>
          <w:sz w:val="20"/>
          <w:szCs w:val="20"/>
        </w:rPr>
        <w:tab/>
        <w:t xml:space="preserve">                 </w:t>
      </w:r>
    </w:p>
    <w:p w14:paraId="2C458FCE" w14:textId="69E055DF" w:rsidR="007C357E" w:rsidRPr="00543A72" w:rsidRDefault="000F24E7" w:rsidP="001A3FDD">
      <w:pPr>
        <w:ind w:firstLineChars="100" w:firstLine="201"/>
        <w:rPr>
          <w:rFonts w:ascii="Arial" w:hAnsi="Arial" w:cs="Arial"/>
          <w:sz w:val="20"/>
          <w:szCs w:val="20"/>
        </w:rPr>
      </w:pPr>
      <w:r w:rsidRPr="00543A72">
        <w:rPr>
          <w:rFonts w:ascii="Arial" w:hAnsi="Arial" w:cs="Arial"/>
          <w:b/>
          <w:sz w:val="20"/>
          <w:szCs w:val="20"/>
          <w:lang w:eastAsia="zh-CN"/>
        </w:rPr>
        <w:t xml:space="preserve">* </w:t>
      </w:r>
      <w:r w:rsidR="00E438E8" w:rsidRPr="00543A72">
        <w:rPr>
          <w:rFonts w:ascii="Arial" w:hAnsi="Arial" w:cs="Arial"/>
          <w:sz w:val="20"/>
          <w:szCs w:val="20"/>
        </w:rPr>
        <w:t xml:space="preserve">Общая сумма годового подоходного налога: 1,47 млн иен или менее </w:t>
      </w:r>
    </w:p>
    <w:p w14:paraId="03AAAA68" w14:textId="27967DB5" w:rsidR="00824253" w:rsidRPr="00543A72" w:rsidRDefault="00A350E4" w:rsidP="00824253">
      <w:pPr>
        <w:ind w:firstLineChars="200" w:firstLine="441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8E2D254" wp14:editId="63D082DA">
            <wp:simplePos x="0" y="0"/>
            <wp:positionH relativeFrom="column">
              <wp:posOffset>5035993</wp:posOffset>
            </wp:positionH>
            <wp:positionV relativeFrom="paragraph">
              <wp:posOffset>55629</wp:posOffset>
            </wp:positionV>
            <wp:extent cx="478155" cy="569595"/>
            <wp:effectExtent l="0" t="0" r="0" b="0"/>
            <wp:wrapNone/>
            <wp:docPr id="4" name="図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38E8" w:rsidRPr="00543A72">
        <w:rPr>
          <w:rFonts w:ascii="Arial" w:hAnsi="Arial" w:cs="Arial"/>
          <w:sz w:val="20"/>
          <w:szCs w:val="20"/>
        </w:rPr>
        <w:t xml:space="preserve">Нет самостоятельной оплаты </w:t>
      </w:r>
      <w:proofErr w:type="gramStart"/>
      <w:r w:rsidR="00E438E8" w:rsidRPr="00543A72">
        <w:rPr>
          <w:rFonts w:ascii="Arial" w:hAnsi="Arial" w:cs="Arial"/>
          <w:sz w:val="20"/>
          <w:szCs w:val="20"/>
        </w:rPr>
        <w:t>(</w:t>
      </w:r>
      <w:r w:rsidRPr="00A350E4">
        <w:rPr>
          <w:rFonts w:ascii="Arial" w:hAnsi="Arial" w:cs="Arial"/>
          <w:sz w:val="20"/>
          <w:szCs w:val="20"/>
        </w:rPr>
        <w:t xml:space="preserve"> </w:t>
      </w:r>
      <w:r w:rsidR="00E438E8" w:rsidRPr="00543A72">
        <w:rPr>
          <w:rFonts w:ascii="Arial" w:hAnsi="Arial" w:cs="Arial"/>
          <w:sz w:val="20"/>
          <w:szCs w:val="20"/>
        </w:rPr>
        <w:t>0</w:t>
      </w:r>
      <w:proofErr w:type="gramEnd"/>
      <w:r w:rsidR="00E438E8" w:rsidRPr="00543A72">
        <w:rPr>
          <w:rFonts w:ascii="Arial" w:hAnsi="Arial" w:cs="Arial"/>
          <w:sz w:val="20"/>
          <w:szCs w:val="20"/>
        </w:rPr>
        <w:t xml:space="preserve"> иен</w:t>
      </w:r>
      <w:r w:rsidRPr="00A350E4">
        <w:rPr>
          <w:rFonts w:ascii="Arial" w:hAnsi="Arial" w:cs="Arial"/>
          <w:sz w:val="20"/>
          <w:szCs w:val="20"/>
        </w:rPr>
        <w:t xml:space="preserve"> </w:t>
      </w:r>
      <w:r w:rsidR="00E438E8" w:rsidRPr="00543A72">
        <w:rPr>
          <w:rFonts w:ascii="Arial" w:hAnsi="Arial" w:cs="Arial"/>
          <w:sz w:val="20"/>
          <w:szCs w:val="20"/>
        </w:rPr>
        <w:t xml:space="preserve">) </w:t>
      </w:r>
    </w:p>
    <w:tbl>
      <w:tblPr>
        <w:tblpPr w:leftFromText="142" w:rightFromText="142" w:vertAnchor="text" w:horzAnchor="page" w:tblpX="1476" w:tblpY="1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0"/>
        <w:gridCol w:w="1823"/>
      </w:tblGrid>
      <w:tr w:rsidR="007C357E" w:rsidRPr="00543A72" w14:paraId="22276A89" w14:textId="77777777" w:rsidTr="001A3FDD">
        <w:trPr>
          <w:trHeight w:val="1182"/>
        </w:trPr>
        <w:tc>
          <w:tcPr>
            <w:tcW w:w="2670" w:type="dxa"/>
            <w:vAlign w:val="center"/>
          </w:tcPr>
          <w:p w14:paraId="4557FFB8" w14:textId="77777777" w:rsidR="00380902" w:rsidRPr="00543A72" w:rsidRDefault="00E438E8" w:rsidP="001A3F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A72">
              <w:rPr>
                <w:rFonts w:ascii="Arial" w:hAnsi="Arial" w:cs="Arial"/>
                <w:sz w:val="20"/>
                <w:szCs w:val="20"/>
              </w:rPr>
              <w:t>страхование</w:t>
            </w:r>
          </w:p>
        </w:tc>
        <w:tc>
          <w:tcPr>
            <w:tcW w:w="1425" w:type="dxa"/>
            <w:vAlign w:val="center"/>
          </w:tcPr>
          <w:p w14:paraId="5BFA0890" w14:textId="77777777" w:rsidR="00380902" w:rsidRPr="00543A72" w:rsidRDefault="00E438E8" w:rsidP="001A3F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A72">
              <w:rPr>
                <w:rFonts w:ascii="Arial" w:hAnsi="Arial" w:cs="Arial"/>
                <w:sz w:val="20"/>
                <w:szCs w:val="20"/>
              </w:rPr>
              <w:t>Государственные расходы</w:t>
            </w:r>
          </w:p>
        </w:tc>
      </w:tr>
    </w:tbl>
    <w:p w14:paraId="5D2EC4A9" w14:textId="181AE6C4" w:rsidR="00B97910" w:rsidRPr="00543A72" w:rsidRDefault="00B97910" w:rsidP="00B97910">
      <w:pPr>
        <w:rPr>
          <w:rFonts w:ascii="Arial" w:hAnsi="Arial" w:cs="Arial"/>
          <w:vanish/>
        </w:rPr>
      </w:pPr>
    </w:p>
    <w:p w14:paraId="13F94C12" w14:textId="77777777" w:rsidR="00B12AD5" w:rsidRPr="00543A72" w:rsidRDefault="00B12AD5" w:rsidP="00B12AD5">
      <w:pPr>
        <w:rPr>
          <w:rFonts w:ascii="Arial" w:hAnsi="Arial" w:cs="Arial"/>
          <w:vanish/>
        </w:rPr>
      </w:pPr>
    </w:p>
    <w:p w14:paraId="5DE802B0" w14:textId="77777777" w:rsidR="007C357E" w:rsidRPr="00543A72" w:rsidRDefault="00634F6A" w:rsidP="00AB4CB2">
      <w:pPr>
        <w:spacing w:line="0" w:lineRule="atLeast"/>
        <w:rPr>
          <w:rFonts w:ascii="Arial" w:hAnsi="Arial" w:cs="Arial"/>
          <w:sz w:val="24"/>
          <w:szCs w:val="24"/>
        </w:rPr>
      </w:pPr>
      <w:r w:rsidRPr="00543A72">
        <w:rPr>
          <w:rFonts w:ascii="Arial" w:hAnsi="Arial" w:cs="Arial"/>
          <w:sz w:val="24"/>
          <w:szCs w:val="24"/>
        </w:rPr>
        <w:t xml:space="preserve">　　　　　　　　　　</w:t>
      </w:r>
    </w:p>
    <w:p w14:paraId="28BC03F6" w14:textId="617F19AD" w:rsidR="007026E6" w:rsidRPr="00543A72" w:rsidRDefault="007026E6" w:rsidP="00AB4CB2">
      <w:pPr>
        <w:spacing w:line="0" w:lineRule="atLeast"/>
        <w:rPr>
          <w:rFonts w:ascii="Arial" w:hAnsi="Arial" w:cs="Arial"/>
          <w:sz w:val="24"/>
          <w:szCs w:val="24"/>
        </w:rPr>
      </w:pPr>
    </w:p>
    <w:p w14:paraId="4FF0CF08" w14:textId="75FC9540" w:rsidR="00A81E80" w:rsidRPr="00543A72" w:rsidRDefault="00A81E80" w:rsidP="00A50E39">
      <w:pPr>
        <w:spacing w:line="0" w:lineRule="atLeast"/>
        <w:ind w:left="480"/>
        <w:rPr>
          <w:rFonts w:ascii="Arial" w:hAnsi="Arial" w:cs="Arial"/>
          <w:sz w:val="24"/>
          <w:szCs w:val="24"/>
        </w:rPr>
      </w:pPr>
    </w:p>
    <w:p w14:paraId="64433780" w14:textId="2E327EF5" w:rsidR="00A50E39" w:rsidRPr="00543A72" w:rsidRDefault="00A50E39" w:rsidP="00A50E39">
      <w:pPr>
        <w:spacing w:line="0" w:lineRule="atLeast"/>
        <w:ind w:left="480"/>
        <w:rPr>
          <w:rFonts w:ascii="Arial" w:hAnsi="Arial" w:cs="Arial"/>
          <w:sz w:val="24"/>
          <w:szCs w:val="24"/>
        </w:rPr>
      </w:pPr>
    </w:p>
    <w:p w14:paraId="01B5224A" w14:textId="77777777" w:rsidR="00A50E39" w:rsidRPr="00543A72" w:rsidRDefault="00A50E39" w:rsidP="00A50E39">
      <w:pPr>
        <w:spacing w:line="0" w:lineRule="atLeast"/>
        <w:ind w:left="480"/>
        <w:rPr>
          <w:rFonts w:ascii="Arial" w:hAnsi="Arial" w:cs="Arial"/>
          <w:sz w:val="24"/>
          <w:szCs w:val="24"/>
        </w:rPr>
      </w:pPr>
    </w:p>
    <w:p w14:paraId="1CF11CDE" w14:textId="5AC8386D" w:rsidR="00A50E39" w:rsidRDefault="00A50E39" w:rsidP="00A50E39">
      <w:pPr>
        <w:spacing w:line="0" w:lineRule="atLeast"/>
        <w:ind w:left="480"/>
        <w:rPr>
          <w:rFonts w:ascii="Arial" w:hAnsi="Arial" w:cs="Arial"/>
          <w:b/>
          <w:sz w:val="24"/>
          <w:szCs w:val="24"/>
        </w:rPr>
      </w:pPr>
    </w:p>
    <w:p w14:paraId="5E4B36C8" w14:textId="77777777" w:rsidR="00A350E4" w:rsidRPr="00543A72" w:rsidRDefault="00A350E4" w:rsidP="00A350E4">
      <w:pPr>
        <w:ind w:firstLineChars="100" w:firstLine="200"/>
        <w:rPr>
          <w:rFonts w:ascii="Arial" w:hAnsi="Arial" w:cs="Arial"/>
          <w:sz w:val="20"/>
          <w:szCs w:val="20"/>
        </w:rPr>
      </w:pPr>
      <w:r w:rsidRPr="00543A72">
        <w:rPr>
          <w:rFonts w:ascii="Arial" w:hAnsi="Arial" w:cs="Arial"/>
          <w:sz w:val="20"/>
          <w:szCs w:val="20"/>
        </w:rPr>
        <w:t>* Общая сумма годового подоходного налога: 1,47 млн иен или более</w:t>
      </w:r>
    </w:p>
    <w:p w14:paraId="7D823AE9" w14:textId="619F36E9" w:rsidR="00A350E4" w:rsidRPr="00A350E4" w:rsidRDefault="00A350E4" w:rsidP="00A350E4">
      <w:pPr>
        <w:ind w:firstLineChars="200" w:firstLine="401"/>
        <w:rPr>
          <w:rFonts w:ascii="Arial" w:hAnsi="Arial" w:cs="Arial" w:hint="eastAsia"/>
          <w:sz w:val="20"/>
          <w:szCs w:val="20"/>
        </w:rPr>
      </w:pPr>
      <w:r w:rsidRPr="00543A72">
        <w:rPr>
          <w:rFonts w:ascii="Arial" w:hAnsi="Arial" w:cs="Arial"/>
          <w:sz w:val="20"/>
          <w:szCs w:val="20"/>
        </w:rPr>
        <w:t xml:space="preserve">Самостоятельная оплата </w:t>
      </w:r>
      <w:proofErr w:type="gramStart"/>
      <w:r w:rsidRPr="00543A72">
        <w:rPr>
          <w:rFonts w:ascii="Arial" w:hAnsi="Arial" w:cs="Arial"/>
          <w:sz w:val="20"/>
          <w:szCs w:val="20"/>
        </w:rPr>
        <w:t>( 20</w:t>
      </w:r>
      <w:proofErr w:type="gramEnd"/>
      <w:r w:rsidRPr="00543A72">
        <w:rPr>
          <w:rFonts w:ascii="Arial" w:hAnsi="Arial" w:cs="Arial"/>
          <w:sz w:val="20"/>
          <w:szCs w:val="20"/>
        </w:rPr>
        <w:t xml:space="preserve"> 000 иен / месяц</w:t>
      </w:r>
      <w:r w:rsidRPr="00A350E4">
        <w:rPr>
          <w:rFonts w:ascii="Arial" w:hAnsi="Arial" w:cs="Arial"/>
          <w:sz w:val="20"/>
          <w:szCs w:val="20"/>
        </w:rPr>
        <w:t xml:space="preserve"> </w:t>
      </w:r>
      <w:r w:rsidRPr="00543A72">
        <w:rPr>
          <w:rFonts w:ascii="Arial" w:hAnsi="Arial" w:cs="Arial"/>
          <w:sz w:val="20"/>
          <w:szCs w:val="20"/>
        </w:rPr>
        <w:t>)</w:t>
      </w:r>
    </w:p>
    <w:tbl>
      <w:tblPr>
        <w:tblpPr w:leftFromText="142" w:rightFromText="142" w:vertAnchor="text" w:horzAnchor="page" w:tblpX="1475" w:tblpY="20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0"/>
        <w:gridCol w:w="1823"/>
        <w:gridCol w:w="300"/>
      </w:tblGrid>
      <w:tr w:rsidR="00A350E4" w:rsidRPr="00543A72" w14:paraId="2D891009" w14:textId="77777777" w:rsidTr="00A350E4">
        <w:trPr>
          <w:trHeight w:val="1266"/>
        </w:trPr>
        <w:tc>
          <w:tcPr>
            <w:tcW w:w="2670" w:type="dxa"/>
            <w:vAlign w:val="center"/>
          </w:tcPr>
          <w:p w14:paraId="42D46650" w14:textId="77777777" w:rsidR="00A350E4" w:rsidRPr="00543A72" w:rsidRDefault="00A350E4" w:rsidP="00A350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A72">
              <w:rPr>
                <w:rFonts w:ascii="Arial" w:hAnsi="Arial" w:cs="Arial"/>
                <w:sz w:val="20"/>
                <w:szCs w:val="20"/>
              </w:rPr>
              <w:t>страхование</w:t>
            </w:r>
          </w:p>
        </w:tc>
        <w:tc>
          <w:tcPr>
            <w:tcW w:w="1823" w:type="dxa"/>
            <w:vAlign w:val="center"/>
          </w:tcPr>
          <w:p w14:paraId="6965F36F" w14:textId="77777777" w:rsidR="00A350E4" w:rsidRPr="00543A72" w:rsidRDefault="00A350E4" w:rsidP="00A350E4">
            <w:pPr>
              <w:jc w:val="center"/>
              <w:rPr>
                <w:rFonts w:ascii="Arial" w:hAnsi="Arial" w:cs="Arial"/>
              </w:rPr>
            </w:pPr>
            <w:r w:rsidRPr="00543A72">
              <w:rPr>
                <w:rFonts w:ascii="Arial" w:hAnsi="Arial" w:cs="Arial"/>
                <w:sz w:val="20"/>
                <w:szCs w:val="20"/>
              </w:rPr>
              <w:t>Государственные расходы</w:t>
            </w:r>
          </w:p>
        </w:tc>
        <w:tc>
          <w:tcPr>
            <w:tcW w:w="300" w:type="dxa"/>
            <w:shd w:val="diagCross" w:color="auto" w:fill="auto"/>
            <w:vAlign w:val="center"/>
          </w:tcPr>
          <w:p w14:paraId="0738EA81" w14:textId="77777777" w:rsidR="00A350E4" w:rsidRPr="00543A72" w:rsidRDefault="00A350E4" w:rsidP="00A350E4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3DDB35" w14:textId="3C0F4723" w:rsidR="00A350E4" w:rsidRPr="00A350E4" w:rsidRDefault="00A350E4" w:rsidP="00A50E39">
      <w:pPr>
        <w:spacing w:line="0" w:lineRule="atLeast"/>
        <w:ind w:left="480"/>
        <w:rPr>
          <w:rFonts w:ascii="Arial" w:hAnsi="Arial" w:cs="Arial"/>
          <w:b/>
          <w:sz w:val="24"/>
          <w:szCs w:val="24"/>
        </w:rPr>
      </w:pPr>
    </w:p>
    <w:p w14:paraId="3128DD1C" w14:textId="07B75B62" w:rsidR="00A350E4" w:rsidRDefault="00A350E4" w:rsidP="00A50E39">
      <w:pPr>
        <w:spacing w:line="0" w:lineRule="atLeast"/>
        <w:ind w:left="480"/>
        <w:rPr>
          <w:rFonts w:ascii="Arial" w:hAnsi="Arial" w:cs="Arial"/>
          <w:b/>
          <w:sz w:val="24"/>
          <w:szCs w:val="24"/>
        </w:rPr>
      </w:pPr>
    </w:p>
    <w:p w14:paraId="20397AC5" w14:textId="5827ABEF" w:rsidR="00A350E4" w:rsidRDefault="00A350E4" w:rsidP="00A50E39">
      <w:pPr>
        <w:spacing w:line="0" w:lineRule="atLeast"/>
        <w:ind w:left="480"/>
        <w:rPr>
          <w:rFonts w:ascii="Arial" w:hAnsi="Arial" w:cs="Arial"/>
          <w:b/>
          <w:sz w:val="24"/>
          <w:szCs w:val="24"/>
        </w:rPr>
      </w:pPr>
    </w:p>
    <w:p w14:paraId="04FBDDE6" w14:textId="4D7C6D83" w:rsidR="00A350E4" w:rsidRDefault="00A350E4" w:rsidP="00A50E39">
      <w:pPr>
        <w:spacing w:line="0" w:lineRule="atLeast"/>
        <w:ind w:left="480"/>
        <w:rPr>
          <w:rFonts w:ascii="Arial" w:hAnsi="Arial" w:cs="Arial"/>
          <w:b/>
          <w:sz w:val="24"/>
          <w:szCs w:val="24"/>
        </w:rPr>
      </w:pPr>
    </w:p>
    <w:p w14:paraId="398213D5" w14:textId="4E3F92AB" w:rsidR="00A350E4" w:rsidRDefault="00A350E4" w:rsidP="00A50E39">
      <w:pPr>
        <w:spacing w:line="0" w:lineRule="atLeast"/>
        <w:ind w:left="480"/>
        <w:rPr>
          <w:rFonts w:ascii="Arial" w:hAnsi="Arial" w:cs="Arial"/>
          <w:b/>
          <w:sz w:val="24"/>
          <w:szCs w:val="24"/>
        </w:rPr>
      </w:pPr>
    </w:p>
    <w:p w14:paraId="77EA7E1D" w14:textId="79F51020" w:rsidR="00A350E4" w:rsidRDefault="00A350E4" w:rsidP="00A50E39">
      <w:pPr>
        <w:spacing w:line="0" w:lineRule="atLeast"/>
        <w:ind w:left="480"/>
        <w:rPr>
          <w:rFonts w:ascii="Arial" w:hAnsi="Arial" w:cs="Arial"/>
          <w:b/>
          <w:sz w:val="24"/>
          <w:szCs w:val="24"/>
        </w:rPr>
      </w:pPr>
    </w:p>
    <w:p w14:paraId="34907B2E" w14:textId="54B51094" w:rsidR="00A350E4" w:rsidRDefault="00A350E4" w:rsidP="00A350E4">
      <w:pPr>
        <w:spacing w:line="0" w:lineRule="atLeast"/>
        <w:rPr>
          <w:rFonts w:ascii="Arial" w:hAnsi="Arial" w:cs="Arial"/>
          <w:b/>
          <w:sz w:val="24"/>
          <w:szCs w:val="24"/>
        </w:rPr>
      </w:pPr>
    </w:p>
    <w:p w14:paraId="4149E05F" w14:textId="4A3177D9" w:rsidR="00A350E4" w:rsidRDefault="00A350E4" w:rsidP="00A350E4">
      <w:pPr>
        <w:spacing w:line="0" w:lineRule="atLeast"/>
        <w:rPr>
          <w:rFonts w:ascii="Arial" w:hAnsi="Arial" w:cs="Arial"/>
          <w:b/>
          <w:sz w:val="24"/>
          <w:szCs w:val="24"/>
        </w:rPr>
      </w:pPr>
    </w:p>
    <w:p w14:paraId="66CFA9C7" w14:textId="47B1315A" w:rsidR="00A350E4" w:rsidRDefault="00A350E4" w:rsidP="00A350E4">
      <w:pPr>
        <w:spacing w:line="0" w:lineRule="atLeast"/>
        <w:rPr>
          <w:rFonts w:ascii="Arial" w:hAnsi="Arial" w:cs="Arial"/>
          <w:b/>
          <w:sz w:val="24"/>
          <w:szCs w:val="24"/>
        </w:rPr>
      </w:pPr>
    </w:p>
    <w:p w14:paraId="73BF1F69" w14:textId="0624F78F" w:rsidR="00A350E4" w:rsidRDefault="00A350E4" w:rsidP="00A350E4">
      <w:pPr>
        <w:spacing w:line="0" w:lineRule="atLeast"/>
        <w:rPr>
          <w:rFonts w:ascii="Arial" w:hAnsi="Arial" w:cs="Arial"/>
          <w:b/>
          <w:sz w:val="24"/>
          <w:szCs w:val="24"/>
        </w:rPr>
      </w:pPr>
    </w:p>
    <w:p w14:paraId="5339D887" w14:textId="6D3499FE" w:rsidR="00A350E4" w:rsidRDefault="00A350E4" w:rsidP="00A350E4">
      <w:pPr>
        <w:spacing w:line="0" w:lineRule="atLeast"/>
        <w:rPr>
          <w:rFonts w:ascii="Arial" w:hAnsi="Arial" w:cs="Arial"/>
          <w:b/>
          <w:sz w:val="24"/>
          <w:szCs w:val="24"/>
        </w:rPr>
      </w:pPr>
    </w:p>
    <w:p w14:paraId="16049525" w14:textId="48DA6743" w:rsidR="00A350E4" w:rsidRDefault="00A350E4" w:rsidP="00A350E4">
      <w:pPr>
        <w:spacing w:line="0" w:lineRule="atLeast"/>
        <w:rPr>
          <w:rFonts w:ascii="Arial" w:hAnsi="Arial" w:cs="Arial"/>
          <w:b/>
          <w:sz w:val="24"/>
          <w:szCs w:val="24"/>
        </w:rPr>
      </w:pPr>
    </w:p>
    <w:p w14:paraId="7DB83F5E" w14:textId="77777777" w:rsidR="00A350E4" w:rsidRPr="00A350E4" w:rsidRDefault="00A350E4" w:rsidP="00A350E4">
      <w:pPr>
        <w:spacing w:line="0" w:lineRule="atLeast"/>
        <w:rPr>
          <w:rFonts w:ascii="Arial" w:hAnsi="Arial" w:cs="Arial" w:hint="eastAsia"/>
          <w:b/>
          <w:sz w:val="24"/>
          <w:szCs w:val="24"/>
        </w:rPr>
      </w:pPr>
    </w:p>
    <w:p w14:paraId="68ED3C07" w14:textId="77777777" w:rsidR="00EC1467" w:rsidRPr="00543A72" w:rsidRDefault="00E438E8" w:rsidP="00A81E80">
      <w:pPr>
        <w:numPr>
          <w:ilvl w:val="0"/>
          <w:numId w:val="11"/>
        </w:numPr>
        <w:spacing w:line="0" w:lineRule="atLeast"/>
        <w:rPr>
          <w:rFonts w:ascii="Arial" w:hAnsi="Arial" w:cs="Arial"/>
          <w:b/>
          <w:sz w:val="20"/>
          <w:szCs w:val="20"/>
        </w:rPr>
      </w:pPr>
      <w:r w:rsidRPr="00543A72">
        <w:rPr>
          <w:rFonts w:ascii="Arial" w:hAnsi="Arial" w:cs="Arial"/>
          <w:b/>
          <w:sz w:val="20"/>
          <w:szCs w:val="20"/>
        </w:rPr>
        <w:t>Документы, необходимые для подачи заявки</w:t>
      </w:r>
    </w:p>
    <w:p w14:paraId="7024BF0B" w14:textId="77777777" w:rsidR="00A50E39" w:rsidRPr="00543A72" w:rsidRDefault="00A50E39" w:rsidP="00A50E39">
      <w:pPr>
        <w:rPr>
          <w:rFonts w:ascii="Arial" w:hAnsi="Arial" w:cs="Arial"/>
        </w:rPr>
      </w:pPr>
    </w:p>
    <w:p w14:paraId="4CC1F56B" w14:textId="77777777" w:rsidR="00054453" w:rsidRPr="00543A72" w:rsidRDefault="00054453" w:rsidP="001A3FDD">
      <w:pPr>
        <w:rPr>
          <w:rFonts w:ascii="Arial" w:hAnsi="Arial" w:cs="Arial"/>
          <w:sz w:val="20"/>
          <w:szCs w:val="20"/>
        </w:rPr>
      </w:pPr>
      <w:proofErr w:type="gramStart"/>
      <w:r w:rsidRPr="00543A72">
        <w:rPr>
          <w:rFonts w:ascii="Arial" w:hAnsi="Arial" w:cs="Arial"/>
          <w:sz w:val="20"/>
          <w:szCs w:val="20"/>
        </w:rPr>
        <w:t xml:space="preserve">1 </w:t>
      </w:r>
      <w:r w:rsidR="00C67493">
        <w:rPr>
          <w:rFonts w:ascii="Arial" w:hAnsi="Arial" w:cs="Arial"/>
          <w:sz w:val="20"/>
          <w:szCs w:val="20"/>
        </w:rPr>
        <w:t xml:space="preserve"> </w:t>
      </w:r>
      <w:r w:rsidR="00E438E8" w:rsidRPr="00543A72">
        <w:rPr>
          <w:rFonts w:ascii="Arial" w:hAnsi="Arial" w:cs="Arial"/>
          <w:sz w:val="20"/>
          <w:szCs w:val="20"/>
        </w:rPr>
        <w:t>Форма</w:t>
      </w:r>
      <w:proofErr w:type="gramEnd"/>
      <w:r w:rsidR="00E438E8" w:rsidRPr="00543A72">
        <w:rPr>
          <w:rFonts w:ascii="Arial" w:hAnsi="Arial" w:cs="Arial"/>
          <w:sz w:val="20"/>
          <w:szCs w:val="20"/>
        </w:rPr>
        <w:t xml:space="preserve"> заявки на оплату медицинских расходов </w:t>
      </w:r>
      <w:r w:rsidR="00C50234">
        <w:rPr>
          <w:rFonts w:ascii="Arial" w:hAnsi="Arial" w:cs="Arial"/>
          <w:sz w:val="20"/>
          <w:szCs w:val="20"/>
          <w:lang w:val="ru-RU"/>
        </w:rPr>
        <w:t xml:space="preserve">от </w:t>
      </w:r>
      <w:r w:rsidR="00E438E8" w:rsidRPr="00543A72">
        <w:rPr>
          <w:rFonts w:ascii="Arial" w:hAnsi="Arial" w:cs="Arial"/>
          <w:sz w:val="20"/>
          <w:szCs w:val="20"/>
        </w:rPr>
        <w:t>туберкулез</w:t>
      </w:r>
      <w:r w:rsidR="00C50234">
        <w:rPr>
          <w:rFonts w:ascii="Arial" w:hAnsi="Arial" w:cs="Arial"/>
          <w:sz w:val="20"/>
          <w:szCs w:val="20"/>
          <w:lang w:val="ru-RU"/>
        </w:rPr>
        <w:t>а</w:t>
      </w:r>
      <w:r w:rsidR="00E438E8" w:rsidRPr="00543A72">
        <w:rPr>
          <w:rFonts w:ascii="Arial" w:hAnsi="Arial" w:cs="Arial"/>
          <w:sz w:val="20"/>
          <w:szCs w:val="20"/>
        </w:rPr>
        <w:t>: в поликлинике или больнице.</w:t>
      </w:r>
    </w:p>
    <w:p w14:paraId="47F0DD6A" w14:textId="77777777" w:rsidR="00A81E80" w:rsidRPr="00543A72" w:rsidRDefault="00A81E80" w:rsidP="001A3FDD">
      <w:pPr>
        <w:rPr>
          <w:rFonts w:ascii="Arial" w:hAnsi="Arial" w:cs="Arial"/>
        </w:rPr>
      </w:pPr>
    </w:p>
    <w:p w14:paraId="7E6B19A6" w14:textId="77777777" w:rsidR="004A0B79" w:rsidRPr="00543A72" w:rsidRDefault="00E438E8" w:rsidP="001A3FDD">
      <w:pPr>
        <w:rPr>
          <w:rFonts w:ascii="Arial" w:hAnsi="Arial" w:cs="Arial"/>
          <w:sz w:val="20"/>
          <w:szCs w:val="20"/>
        </w:rPr>
      </w:pPr>
      <w:r w:rsidRPr="00543A72">
        <w:rPr>
          <w:rFonts w:ascii="Arial" w:hAnsi="Arial" w:cs="Arial"/>
          <w:sz w:val="20"/>
          <w:szCs w:val="20"/>
        </w:rPr>
        <w:t xml:space="preserve">2 </w:t>
      </w:r>
      <w:r w:rsidR="00C67493">
        <w:rPr>
          <w:rFonts w:ascii="Arial" w:hAnsi="Arial" w:cs="Arial"/>
          <w:sz w:val="20"/>
          <w:szCs w:val="20"/>
        </w:rPr>
        <w:t xml:space="preserve"> </w:t>
      </w:r>
      <w:r w:rsidRPr="00543A72">
        <w:rPr>
          <w:rFonts w:ascii="Arial" w:hAnsi="Arial" w:cs="Arial"/>
          <w:sz w:val="20"/>
          <w:szCs w:val="20"/>
        </w:rPr>
        <w:t xml:space="preserve">Семейная запись [Приложение 1 ] </w:t>
      </w:r>
      <w:r w:rsidRPr="00543A72">
        <w:rPr>
          <w:rFonts w:ascii="Arial" w:hAnsi="Arial" w:cs="Arial"/>
          <w:sz w:val="20"/>
          <w:szCs w:val="20"/>
        </w:rPr>
        <w:t>・</w:t>
      </w:r>
      <w:r w:rsidRPr="00543A72">
        <w:rPr>
          <w:rFonts w:ascii="Arial" w:hAnsi="Arial" w:cs="Arial"/>
          <w:sz w:val="20"/>
          <w:szCs w:val="20"/>
        </w:rPr>
        <w:t xml:space="preserve"> </w:t>
      </w:r>
      <w:r w:rsidRPr="00543A72">
        <w:rPr>
          <w:rFonts w:ascii="Arial" w:hAnsi="Arial" w:cs="Arial"/>
          <w:sz w:val="20"/>
          <w:szCs w:val="20"/>
        </w:rPr>
        <w:t>・</w:t>
      </w:r>
      <w:r w:rsidRPr="00543A72">
        <w:rPr>
          <w:rFonts w:ascii="Arial" w:hAnsi="Arial" w:cs="Arial"/>
          <w:sz w:val="20"/>
          <w:szCs w:val="20"/>
        </w:rPr>
        <w:t xml:space="preserve"> </w:t>
      </w:r>
      <w:r w:rsidRPr="00543A72">
        <w:rPr>
          <w:rFonts w:ascii="Arial" w:hAnsi="Arial" w:cs="Arial"/>
          <w:sz w:val="20"/>
          <w:szCs w:val="20"/>
        </w:rPr>
        <w:t>・</w:t>
      </w:r>
      <w:r w:rsidRPr="00543A72">
        <w:rPr>
          <w:rFonts w:ascii="Arial" w:hAnsi="Arial" w:cs="Arial"/>
          <w:sz w:val="20"/>
          <w:szCs w:val="20"/>
        </w:rPr>
        <w:t xml:space="preserve">Пожалуйста, </w:t>
      </w:r>
      <w:r w:rsidR="00C50234">
        <w:rPr>
          <w:rFonts w:ascii="Arial" w:hAnsi="Arial" w:cs="Arial"/>
          <w:sz w:val="20"/>
          <w:szCs w:val="20"/>
          <w:lang w:val="ru-RU"/>
        </w:rPr>
        <w:t>заполните</w:t>
      </w:r>
      <w:r w:rsidRPr="00543A72">
        <w:rPr>
          <w:rFonts w:ascii="Arial" w:hAnsi="Arial" w:cs="Arial"/>
          <w:sz w:val="20"/>
          <w:szCs w:val="20"/>
        </w:rPr>
        <w:t xml:space="preserve"> только в </w:t>
      </w:r>
      <w:r w:rsidR="00C50234">
        <w:rPr>
          <w:rFonts w:ascii="Arial" w:hAnsi="Arial" w:cs="Arial"/>
          <w:sz w:val="20"/>
          <w:szCs w:val="20"/>
          <w:lang w:val="ru-RU"/>
        </w:rPr>
        <w:t>плотной</w:t>
      </w:r>
      <w:r w:rsidRPr="00543A72">
        <w:rPr>
          <w:rFonts w:ascii="Arial" w:hAnsi="Arial" w:cs="Arial"/>
          <w:sz w:val="20"/>
          <w:szCs w:val="20"/>
        </w:rPr>
        <w:t xml:space="preserve"> рамке.</w:t>
      </w:r>
    </w:p>
    <w:p w14:paraId="6DC3F5F4" w14:textId="77777777" w:rsidR="00A81E80" w:rsidRPr="00543A72" w:rsidRDefault="00A81E80" w:rsidP="001A3FDD">
      <w:pPr>
        <w:rPr>
          <w:rFonts w:ascii="Arial" w:hAnsi="Arial" w:cs="Arial"/>
        </w:rPr>
      </w:pPr>
    </w:p>
    <w:p w14:paraId="11BF8D33" w14:textId="77777777" w:rsidR="00DD23E3" w:rsidRPr="00543A72" w:rsidRDefault="00E438E8" w:rsidP="001A3FDD">
      <w:pPr>
        <w:rPr>
          <w:rFonts w:ascii="Arial" w:hAnsi="Arial" w:cs="Arial"/>
          <w:sz w:val="20"/>
          <w:szCs w:val="20"/>
        </w:rPr>
      </w:pPr>
      <w:r w:rsidRPr="00543A72">
        <w:rPr>
          <w:rFonts w:ascii="Arial" w:hAnsi="Arial" w:cs="Arial"/>
          <w:sz w:val="20"/>
          <w:szCs w:val="20"/>
        </w:rPr>
        <w:t xml:space="preserve">3 </w:t>
      </w:r>
      <w:r w:rsidR="00C67493">
        <w:rPr>
          <w:rFonts w:ascii="Arial" w:hAnsi="Arial" w:cs="Arial"/>
          <w:sz w:val="20"/>
          <w:szCs w:val="20"/>
        </w:rPr>
        <w:t xml:space="preserve"> </w:t>
      </w:r>
      <w:r w:rsidRPr="00543A72">
        <w:rPr>
          <w:rFonts w:ascii="Arial" w:hAnsi="Arial" w:cs="Arial"/>
          <w:sz w:val="20"/>
          <w:szCs w:val="20"/>
        </w:rPr>
        <w:t>Копия карты медицинского страхования</w:t>
      </w:r>
      <w:r w:rsidRPr="00543A72">
        <w:rPr>
          <w:rFonts w:ascii="Arial" w:hAnsi="Arial" w:cs="Arial"/>
          <w:sz w:val="20"/>
          <w:szCs w:val="20"/>
        </w:rPr>
        <w:t>・</w:t>
      </w:r>
      <w:r w:rsidRPr="00543A72">
        <w:rPr>
          <w:rFonts w:ascii="Arial" w:hAnsi="Arial" w:cs="Arial"/>
          <w:sz w:val="20"/>
          <w:szCs w:val="20"/>
        </w:rPr>
        <w:t xml:space="preserve"> </w:t>
      </w:r>
      <w:r w:rsidRPr="00543A72">
        <w:rPr>
          <w:rFonts w:ascii="Arial" w:hAnsi="Arial" w:cs="Arial"/>
          <w:sz w:val="20"/>
          <w:szCs w:val="20"/>
        </w:rPr>
        <w:t>・</w:t>
      </w:r>
      <w:r w:rsidRPr="00543A72">
        <w:rPr>
          <w:rFonts w:ascii="Arial" w:hAnsi="Arial" w:cs="Arial"/>
          <w:sz w:val="20"/>
          <w:szCs w:val="20"/>
        </w:rPr>
        <w:t xml:space="preserve"> </w:t>
      </w:r>
      <w:r w:rsidRPr="00543A72">
        <w:rPr>
          <w:rFonts w:ascii="Arial" w:hAnsi="Arial" w:cs="Arial"/>
          <w:sz w:val="20"/>
          <w:szCs w:val="20"/>
        </w:rPr>
        <w:t>・</w:t>
      </w:r>
      <w:r w:rsidRPr="00543A72">
        <w:rPr>
          <w:rFonts w:ascii="Arial" w:hAnsi="Arial" w:cs="Arial"/>
          <w:sz w:val="20"/>
          <w:szCs w:val="20"/>
        </w:rPr>
        <w:t xml:space="preserve"> Страховая карта пациента. С</w:t>
      </w:r>
      <w:r w:rsidR="00C50234">
        <w:rPr>
          <w:rFonts w:ascii="Arial" w:hAnsi="Arial" w:cs="Arial"/>
          <w:sz w:val="20"/>
          <w:szCs w:val="20"/>
          <w:lang w:val="ru-RU"/>
        </w:rPr>
        <w:t xml:space="preserve">делайте копию </w:t>
      </w:r>
      <w:r w:rsidRPr="00543A72">
        <w:rPr>
          <w:rFonts w:ascii="Arial" w:hAnsi="Arial" w:cs="Arial"/>
          <w:sz w:val="20"/>
          <w:szCs w:val="20"/>
        </w:rPr>
        <w:t>в поликлинике.</w:t>
      </w:r>
    </w:p>
    <w:p w14:paraId="7C98A53B" w14:textId="77777777" w:rsidR="00A50E39" w:rsidRPr="00543A72" w:rsidRDefault="00A50E39" w:rsidP="00824253">
      <w:pPr>
        <w:rPr>
          <w:rFonts w:ascii="Arial" w:hAnsi="Arial" w:cs="Arial"/>
        </w:rPr>
      </w:pPr>
    </w:p>
    <w:p w14:paraId="0707C21F" w14:textId="77777777" w:rsidR="00EC1467" w:rsidRPr="00543A72" w:rsidRDefault="00E438E8" w:rsidP="00824253">
      <w:pPr>
        <w:rPr>
          <w:rFonts w:ascii="Arial" w:hAnsi="Arial" w:cs="Arial"/>
          <w:sz w:val="20"/>
          <w:szCs w:val="20"/>
        </w:rPr>
      </w:pPr>
      <w:proofErr w:type="gramStart"/>
      <w:r w:rsidRPr="00543A72">
        <w:rPr>
          <w:rFonts w:ascii="Arial" w:hAnsi="Arial" w:cs="Arial"/>
          <w:sz w:val="20"/>
          <w:szCs w:val="20"/>
        </w:rPr>
        <w:t xml:space="preserve">4 </w:t>
      </w:r>
      <w:r w:rsidR="00C67493">
        <w:rPr>
          <w:rFonts w:ascii="Arial" w:hAnsi="Arial" w:cs="Arial"/>
          <w:sz w:val="20"/>
          <w:szCs w:val="20"/>
        </w:rPr>
        <w:t xml:space="preserve"> </w:t>
      </w:r>
      <w:r w:rsidRPr="00543A72">
        <w:rPr>
          <w:rFonts w:ascii="Arial" w:hAnsi="Arial" w:cs="Arial"/>
          <w:sz w:val="20"/>
          <w:szCs w:val="20"/>
        </w:rPr>
        <w:t>Карта</w:t>
      </w:r>
      <w:proofErr w:type="gramEnd"/>
      <w:r w:rsidRPr="00543A72">
        <w:rPr>
          <w:rFonts w:ascii="Arial" w:hAnsi="Arial" w:cs="Arial"/>
          <w:sz w:val="20"/>
          <w:szCs w:val="20"/>
        </w:rPr>
        <w:t xml:space="preserve"> резидента (все по тому же адресу, что и пациент. Указывается родство)</w:t>
      </w:r>
    </w:p>
    <w:p w14:paraId="3DF1B696" w14:textId="77777777" w:rsidR="00C67493" w:rsidRPr="00543A72" w:rsidRDefault="00C67493" w:rsidP="00824253">
      <w:pPr>
        <w:rPr>
          <w:rFonts w:ascii="Arial" w:hAnsi="Arial" w:cs="Arial" w:hint="eastAsia"/>
        </w:rPr>
      </w:pPr>
    </w:p>
    <w:p w14:paraId="7CF66EE2" w14:textId="77777777" w:rsidR="00A81E80" w:rsidRPr="00C67493" w:rsidRDefault="00DD23E3" w:rsidP="00C67493">
      <w:pPr>
        <w:ind w:left="401" w:hangingChars="200" w:hanging="401"/>
        <w:rPr>
          <w:rFonts w:ascii="Arial" w:hAnsi="Arial" w:cs="Arial"/>
          <w:sz w:val="20"/>
          <w:szCs w:val="20"/>
          <w:lang w:val="ru-RU"/>
        </w:rPr>
      </w:pPr>
      <w:proofErr w:type="gramStart"/>
      <w:r w:rsidRPr="00543A72">
        <w:rPr>
          <w:rFonts w:ascii="Arial" w:hAnsi="Arial" w:cs="Arial"/>
          <w:sz w:val="20"/>
          <w:szCs w:val="20"/>
        </w:rPr>
        <w:t xml:space="preserve">5 </w:t>
      </w:r>
      <w:r w:rsidR="00C67493">
        <w:rPr>
          <w:rFonts w:ascii="Arial" w:hAnsi="Arial" w:cs="Arial"/>
          <w:sz w:val="20"/>
          <w:szCs w:val="20"/>
        </w:rPr>
        <w:t xml:space="preserve"> </w:t>
      </w:r>
      <w:r w:rsidRPr="00543A72">
        <w:rPr>
          <w:rFonts w:ascii="Arial" w:hAnsi="Arial" w:cs="Arial"/>
          <w:sz w:val="20"/>
          <w:szCs w:val="20"/>
        </w:rPr>
        <w:t>Документы</w:t>
      </w:r>
      <w:proofErr w:type="gramEnd"/>
      <w:r w:rsidRPr="00543A72">
        <w:rPr>
          <w:rFonts w:ascii="Arial" w:hAnsi="Arial" w:cs="Arial"/>
          <w:sz w:val="20"/>
          <w:szCs w:val="20"/>
        </w:rPr>
        <w:t xml:space="preserve"> </w:t>
      </w:r>
      <w:r w:rsidR="00E438E8" w:rsidRPr="00543A72">
        <w:rPr>
          <w:rFonts w:ascii="Arial" w:hAnsi="Arial" w:cs="Arial"/>
          <w:sz w:val="20"/>
          <w:szCs w:val="20"/>
        </w:rPr>
        <w:t xml:space="preserve">, подтверждающие сумму подоходного налога: Документы , подтверждающие сумму подоходного налога лица, которое обязано платить </w:t>
      </w:r>
      <w:r w:rsidR="00C50234">
        <w:rPr>
          <w:rFonts w:ascii="Arial" w:hAnsi="Arial" w:cs="Arial"/>
          <w:sz w:val="20"/>
          <w:szCs w:val="20"/>
          <w:lang w:val="ru-RU"/>
        </w:rPr>
        <w:t>больничные</w:t>
      </w:r>
      <w:r w:rsidR="00E438E8" w:rsidRPr="00543A72">
        <w:rPr>
          <w:rFonts w:ascii="Arial" w:hAnsi="Arial" w:cs="Arial"/>
          <w:sz w:val="20"/>
          <w:szCs w:val="20"/>
        </w:rPr>
        <w:t xml:space="preserve"> </w:t>
      </w:r>
      <w:r w:rsidR="00C50234">
        <w:rPr>
          <w:rFonts w:ascii="Arial" w:hAnsi="Arial" w:cs="Arial"/>
          <w:sz w:val="20"/>
          <w:szCs w:val="20"/>
          <w:lang w:val="ru-RU"/>
        </w:rPr>
        <w:t>расходы</w:t>
      </w:r>
      <w:r w:rsidR="00E438E8" w:rsidRPr="00543A72">
        <w:rPr>
          <w:rFonts w:ascii="Arial" w:hAnsi="Arial" w:cs="Arial"/>
          <w:sz w:val="20"/>
          <w:szCs w:val="20"/>
        </w:rPr>
        <w:t xml:space="preserve"> (см. прилагаемый лист) из числа перечисленных в хозяйственной книге. Д</w:t>
      </w:r>
      <w:proofErr w:type="spellStart"/>
      <w:r w:rsidR="00894E34">
        <w:rPr>
          <w:rFonts w:ascii="Arial" w:hAnsi="Arial" w:cs="Arial"/>
          <w:sz w:val="20"/>
          <w:szCs w:val="20"/>
          <w:lang w:val="ru-RU"/>
        </w:rPr>
        <w:t>аже</w:t>
      </w:r>
      <w:proofErr w:type="spellEnd"/>
      <w:r w:rsidR="00894E34">
        <w:rPr>
          <w:rFonts w:ascii="Arial" w:hAnsi="Arial" w:cs="Arial"/>
          <w:sz w:val="20"/>
          <w:szCs w:val="20"/>
          <w:lang w:val="ru-RU"/>
        </w:rPr>
        <w:t xml:space="preserve"> лица, которые не работают, должны предоставить документ о подоходных налогах.</w:t>
      </w:r>
    </w:p>
    <w:p w14:paraId="1508BE81" w14:textId="77777777" w:rsidR="00CF294C" w:rsidRPr="00CF294C" w:rsidRDefault="00E438E8" w:rsidP="00C67493">
      <w:pPr>
        <w:pStyle w:val="HTML"/>
        <w:spacing w:line="540" w:lineRule="atLeast"/>
        <w:ind w:firstLineChars="100" w:firstLine="200"/>
        <w:rPr>
          <w:rFonts w:ascii="inherit" w:hAnsi="inherit"/>
          <w:color w:val="202124"/>
          <w:sz w:val="42"/>
          <w:szCs w:val="42"/>
        </w:rPr>
      </w:pPr>
      <w:r w:rsidRPr="00543A72">
        <w:rPr>
          <w:rFonts w:ascii="Arial" w:hAnsi="Arial" w:cs="Arial"/>
        </w:rPr>
        <w:t>(1)</w:t>
      </w:r>
      <w:r w:rsidR="00C67493">
        <w:rPr>
          <w:rFonts w:ascii="Arial" w:hAnsi="Arial" w:cs="Arial"/>
        </w:rPr>
        <w:t xml:space="preserve"> </w:t>
      </w:r>
      <w:r w:rsidRPr="00543A72">
        <w:rPr>
          <w:rFonts w:ascii="Arial" w:hAnsi="Arial" w:cs="Arial"/>
        </w:rPr>
        <w:t xml:space="preserve"> </w:t>
      </w:r>
      <w:r w:rsidR="00CF294C">
        <w:rPr>
          <w:rFonts w:ascii="Arial" w:hAnsi="Arial" w:cs="Arial"/>
          <w:lang w:val="ru-RU"/>
        </w:rPr>
        <w:t>Для тех</w:t>
      </w:r>
      <w:r w:rsidRPr="00C67493">
        <w:rPr>
          <w:rFonts w:ascii="Arial" w:hAnsi="Arial" w:cs="Arial"/>
        </w:rPr>
        <w:t xml:space="preserve"> , </w:t>
      </w:r>
      <w:r w:rsidR="00CF294C" w:rsidRPr="00C67493">
        <w:rPr>
          <w:rFonts w:ascii="Arial" w:hAnsi="Arial" w:cs="Arial"/>
          <w:color w:val="202124"/>
          <w:lang w:val="ru-RU"/>
        </w:rPr>
        <w:t>кто не подал налоговую декларацию</w:t>
      </w:r>
    </w:p>
    <w:p w14:paraId="0B810BA5" w14:textId="77777777" w:rsidR="00EC1467" w:rsidRPr="00543A72" w:rsidRDefault="00EC1467" w:rsidP="00A8557B">
      <w:pPr>
        <w:ind w:firstLineChars="100" w:firstLine="200"/>
        <w:rPr>
          <w:rFonts w:ascii="Arial" w:hAnsi="Arial" w:cs="Arial"/>
          <w:sz w:val="20"/>
          <w:szCs w:val="20"/>
        </w:rPr>
      </w:pPr>
    </w:p>
    <w:p w14:paraId="70A875EE" w14:textId="77777777" w:rsidR="00C67493" w:rsidRDefault="002406CA" w:rsidP="00C67493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543A72">
        <w:rPr>
          <w:rFonts w:ascii="Arial" w:hAnsi="Arial" w:cs="Arial"/>
          <w:sz w:val="20"/>
          <w:szCs w:val="20"/>
        </w:rPr>
        <w:t>Получатель заработной платы</w:t>
      </w:r>
      <w:r w:rsidR="00AB14D9">
        <w:rPr>
          <w:rFonts w:ascii="Arial" w:hAnsi="Arial" w:cs="Arial"/>
          <w:sz w:val="20"/>
          <w:szCs w:val="20"/>
          <w:lang w:val="ru-RU"/>
        </w:rPr>
        <w:t xml:space="preserve"> должен предоставить</w:t>
      </w:r>
      <w:r w:rsidRPr="00543A72">
        <w:rPr>
          <w:rFonts w:ascii="Arial" w:hAnsi="Arial" w:cs="Arial"/>
          <w:sz w:val="20"/>
          <w:szCs w:val="20"/>
        </w:rPr>
        <w:t xml:space="preserve">: </w:t>
      </w:r>
    </w:p>
    <w:p w14:paraId="09C1261F" w14:textId="77777777" w:rsidR="00EC1467" w:rsidRPr="00CF294C" w:rsidRDefault="002406CA" w:rsidP="00C67493">
      <w:pPr>
        <w:ind w:left="1162"/>
        <w:rPr>
          <w:rFonts w:ascii="Arial" w:hAnsi="Arial" w:cs="Arial"/>
          <w:sz w:val="20"/>
          <w:szCs w:val="20"/>
          <w:lang w:val="ru-RU"/>
        </w:rPr>
      </w:pPr>
      <w:r w:rsidRPr="00543A72">
        <w:rPr>
          <w:rFonts w:ascii="Arial" w:hAnsi="Arial" w:cs="Arial"/>
          <w:sz w:val="20"/>
          <w:szCs w:val="20"/>
        </w:rPr>
        <w:t xml:space="preserve">« </w:t>
      </w:r>
      <w:r w:rsidR="00E438E8" w:rsidRPr="00543A72">
        <w:rPr>
          <w:rFonts w:ascii="Arial" w:hAnsi="Arial" w:cs="Arial"/>
          <w:sz w:val="20"/>
          <w:szCs w:val="20"/>
        </w:rPr>
        <w:t xml:space="preserve">H </w:t>
      </w:r>
      <w:r w:rsidR="00C67493">
        <w:rPr>
          <w:rFonts w:ascii="Arial" w:hAnsi="Arial" w:cs="Arial" w:hint="eastAsia"/>
          <w:sz w:val="20"/>
          <w:szCs w:val="20"/>
        </w:rPr>
        <w:t xml:space="preserve">　</w:t>
      </w:r>
      <w:r w:rsidR="00331B54" w:rsidRPr="00543A72">
        <w:rPr>
          <w:rFonts w:ascii="Arial" w:hAnsi="Arial" w:cs="Arial"/>
          <w:sz w:val="20"/>
          <w:szCs w:val="20"/>
        </w:rPr>
        <w:t xml:space="preserve">-год * </w:t>
      </w:r>
      <w:r w:rsidR="00CF294C">
        <w:rPr>
          <w:rFonts w:ascii="Arial" w:hAnsi="Arial" w:cs="Arial"/>
          <w:sz w:val="20"/>
          <w:szCs w:val="20"/>
          <w:lang w:val="ru-RU"/>
        </w:rPr>
        <w:t>квитанция об удержании денежных средств</w:t>
      </w:r>
      <w:r w:rsidR="00331B54" w:rsidRPr="00543A72">
        <w:rPr>
          <w:rFonts w:ascii="Arial" w:hAnsi="Arial" w:cs="Arial"/>
          <w:sz w:val="20"/>
          <w:szCs w:val="20"/>
        </w:rPr>
        <w:t xml:space="preserve">» , выданное </w:t>
      </w:r>
      <w:r w:rsidR="00CF294C">
        <w:rPr>
          <w:rFonts w:ascii="Arial" w:hAnsi="Arial" w:cs="Arial"/>
          <w:sz w:val="20"/>
          <w:szCs w:val="20"/>
          <w:lang w:val="ru-RU"/>
        </w:rPr>
        <w:t>по месту работы</w:t>
      </w:r>
    </w:p>
    <w:p w14:paraId="51E03413" w14:textId="77777777" w:rsidR="00A50E39" w:rsidRPr="00543A72" w:rsidRDefault="00A50E39" w:rsidP="00A50E39">
      <w:pPr>
        <w:ind w:firstLineChars="400" w:firstLine="882"/>
        <w:rPr>
          <w:rFonts w:ascii="Arial" w:hAnsi="Arial" w:cs="Arial"/>
        </w:rPr>
      </w:pPr>
    </w:p>
    <w:p w14:paraId="213A9B50" w14:textId="77777777" w:rsidR="00C67493" w:rsidRDefault="00AE0DFE" w:rsidP="00C67493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543A72">
        <w:rPr>
          <w:rFonts w:ascii="Arial" w:hAnsi="Arial" w:cs="Arial"/>
          <w:sz w:val="20"/>
          <w:szCs w:val="20"/>
        </w:rPr>
        <w:t>Получатели пенсии</w:t>
      </w:r>
      <w:r w:rsidR="00AB14D9">
        <w:rPr>
          <w:rFonts w:ascii="Arial" w:hAnsi="Arial" w:cs="Arial"/>
          <w:sz w:val="20"/>
          <w:szCs w:val="20"/>
          <w:lang w:val="ru-RU"/>
        </w:rPr>
        <w:t xml:space="preserve"> должны подать</w:t>
      </w:r>
      <w:r w:rsidRPr="00543A72">
        <w:rPr>
          <w:rFonts w:ascii="Arial" w:hAnsi="Arial" w:cs="Arial"/>
          <w:sz w:val="20"/>
          <w:szCs w:val="20"/>
        </w:rPr>
        <w:t xml:space="preserve">: </w:t>
      </w:r>
    </w:p>
    <w:p w14:paraId="606520CE" w14:textId="77777777" w:rsidR="00A81E80" w:rsidRPr="00543A72" w:rsidRDefault="00AE0DFE" w:rsidP="00C67493">
      <w:pPr>
        <w:ind w:left="1162"/>
        <w:rPr>
          <w:rFonts w:ascii="Arial" w:hAnsi="Arial" w:cs="Arial"/>
          <w:sz w:val="20"/>
          <w:szCs w:val="20"/>
        </w:rPr>
      </w:pPr>
      <w:r w:rsidRPr="00543A72">
        <w:rPr>
          <w:rFonts w:ascii="Arial" w:hAnsi="Arial" w:cs="Arial"/>
          <w:sz w:val="20"/>
          <w:szCs w:val="20"/>
        </w:rPr>
        <w:t xml:space="preserve">« </w:t>
      </w:r>
      <w:r w:rsidR="00E438E8" w:rsidRPr="00543A72">
        <w:rPr>
          <w:rFonts w:ascii="Arial" w:hAnsi="Arial" w:cs="Arial"/>
          <w:sz w:val="20"/>
          <w:szCs w:val="20"/>
        </w:rPr>
        <w:t xml:space="preserve">H </w:t>
      </w:r>
      <w:r w:rsidR="00C67493">
        <w:rPr>
          <w:rFonts w:ascii="Arial" w:hAnsi="Arial" w:cs="Arial" w:hint="eastAsia"/>
          <w:sz w:val="20"/>
          <w:szCs w:val="20"/>
        </w:rPr>
        <w:t xml:space="preserve">　</w:t>
      </w:r>
      <w:r w:rsidR="00331B54" w:rsidRPr="00543A72">
        <w:rPr>
          <w:rFonts w:ascii="Arial" w:hAnsi="Arial" w:cs="Arial"/>
          <w:sz w:val="20"/>
          <w:szCs w:val="20"/>
        </w:rPr>
        <w:t xml:space="preserve">-год * квитанция об удержании пенсии» , </w:t>
      </w:r>
      <w:proofErr w:type="spellStart"/>
      <w:r w:rsidR="00331B54" w:rsidRPr="00543A72">
        <w:rPr>
          <w:rFonts w:ascii="Arial" w:hAnsi="Arial" w:cs="Arial"/>
          <w:sz w:val="20"/>
          <w:szCs w:val="20"/>
        </w:rPr>
        <w:t>выданн</w:t>
      </w:r>
      <w:r w:rsidR="00AB14D9">
        <w:rPr>
          <w:rFonts w:ascii="Arial" w:hAnsi="Arial" w:cs="Arial"/>
          <w:sz w:val="20"/>
          <w:szCs w:val="20"/>
          <w:lang w:val="ru-RU"/>
        </w:rPr>
        <w:t>ую</w:t>
      </w:r>
      <w:proofErr w:type="spellEnd"/>
      <w:r w:rsidR="00331B54" w:rsidRPr="00543A72">
        <w:rPr>
          <w:rFonts w:ascii="Arial" w:hAnsi="Arial" w:cs="Arial"/>
          <w:sz w:val="20"/>
          <w:szCs w:val="20"/>
        </w:rPr>
        <w:t xml:space="preserve"> пенсионным управлением.</w:t>
      </w:r>
    </w:p>
    <w:p w14:paraId="22A86963" w14:textId="77777777" w:rsidR="00A50E39" w:rsidRPr="00543A72" w:rsidRDefault="00A50E39" w:rsidP="00A8557B">
      <w:pPr>
        <w:ind w:firstLineChars="100" w:firstLine="220"/>
        <w:rPr>
          <w:rFonts w:ascii="Arial" w:hAnsi="Arial" w:cs="Arial"/>
        </w:rPr>
      </w:pPr>
    </w:p>
    <w:p w14:paraId="31DFB9AE" w14:textId="77777777" w:rsidR="00A81E80" w:rsidRPr="00543A72" w:rsidRDefault="00E438E8" w:rsidP="00824253">
      <w:pPr>
        <w:ind w:firstLineChars="100" w:firstLine="200"/>
        <w:rPr>
          <w:rFonts w:ascii="Arial" w:hAnsi="Arial" w:cs="Arial"/>
          <w:sz w:val="20"/>
          <w:szCs w:val="20"/>
        </w:rPr>
      </w:pPr>
      <w:r w:rsidRPr="00543A72">
        <w:rPr>
          <w:rFonts w:ascii="Arial" w:hAnsi="Arial" w:cs="Arial"/>
          <w:sz w:val="20"/>
          <w:szCs w:val="20"/>
        </w:rPr>
        <w:t xml:space="preserve">(2) </w:t>
      </w:r>
      <w:r w:rsidR="00C6749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43A72">
        <w:rPr>
          <w:rFonts w:ascii="Arial" w:hAnsi="Arial" w:cs="Arial"/>
          <w:sz w:val="20"/>
          <w:szCs w:val="20"/>
        </w:rPr>
        <w:t>Те ,</w:t>
      </w:r>
      <w:proofErr w:type="gramEnd"/>
      <w:r w:rsidRPr="00543A72">
        <w:rPr>
          <w:rFonts w:ascii="Arial" w:hAnsi="Arial" w:cs="Arial"/>
          <w:sz w:val="20"/>
          <w:szCs w:val="20"/>
        </w:rPr>
        <w:t xml:space="preserve"> кто подал налоговую декларацию</w:t>
      </w:r>
    </w:p>
    <w:p w14:paraId="6EE32352" w14:textId="77777777" w:rsidR="00A81E80" w:rsidRPr="00543A72" w:rsidRDefault="00E438E8" w:rsidP="00824253">
      <w:pPr>
        <w:ind w:firstLineChars="350" w:firstLine="702"/>
        <w:rPr>
          <w:rFonts w:ascii="Arial" w:hAnsi="Arial" w:cs="Arial"/>
          <w:sz w:val="20"/>
          <w:szCs w:val="20"/>
        </w:rPr>
      </w:pPr>
      <w:r w:rsidRPr="00543A72">
        <w:rPr>
          <w:rFonts w:ascii="Arial" w:hAnsi="Arial" w:cs="Arial"/>
          <w:sz w:val="20"/>
          <w:szCs w:val="20"/>
        </w:rPr>
        <w:t>«Эпоха Хэйсэй * Свидетельство об уплате налогов (часть 1)», выданное налоговой инспекцией.</w:t>
      </w:r>
    </w:p>
    <w:p w14:paraId="1ACEFC33" w14:textId="77777777" w:rsidR="00824253" w:rsidRPr="00543A72" w:rsidRDefault="00C67493" w:rsidP="00824253">
      <w:pPr>
        <w:ind w:firstLineChars="350" w:firstLine="772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37AE8002" wp14:editId="3C718FA3">
            <wp:simplePos x="0" y="0"/>
            <wp:positionH relativeFrom="column">
              <wp:posOffset>5830378</wp:posOffset>
            </wp:positionH>
            <wp:positionV relativeFrom="paragraph">
              <wp:posOffset>174684</wp:posOffset>
            </wp:positionV>
            <wp:extent cx="856615" cy="951865"/>
            <wp:effectExtent l="0" t="0" r="0" b="0"/>
            <wp:wrapNone/>
            <wp:docPr id="3" name="図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951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ADEA4D" w14:textId="77777777" w:rsidR="00A81E80" w:rsidRPr="00543A72" w:rsidRDefault="00DD23E3" w:rsidP="00824253">
      <w:pPr>
        <w:ind w:firstLineChars="100" w:firstLine="200"/>
        <w:rPr>
          <w:rFonts w:ascii="Arial" w:hAnsi="Arial" w:cs="Arial"/>
          <w:sz w:val="20"/>
          <w:szCs w:val="20"/>
        </w:rPr>
      </w:pPr>
      <w:r w:rsidRPr="00543A72">
        <w:rPr>
          <w:rFonts w:ascii="Arial" w:hAnsi="Arial" w:cs="Arial"/>
          <w:sz w:val="20"/>
          <w:szCs w:val="20"/>
        </w:rPr>
        <w:t xml:space="preserve">(3) </w:t>
      </w:r>
      <w:r w:rsidR="00C6749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438E8" w:rsidRPr="00543A72">
        <w:rPr>
          <w:rFonts w:ascii="Arial" w:hAnsi="Arial" w:cs="Arial"/>
          <w:sz w:val="20"/>
          <w:szCs w:val="20"/>
        </w:rPr>
        <w:t>Те ,</w:t>
      </w:r>
      <w:proofErr w:type="gramEnd"/>
      <w:r w:rsidR="00E438E8" w:rsidRPr="00543A72">
        <w:rPr>
          <w:rFonts w:ascii="Arial" w:hAnsi="Arial" w:cs="Arial"/>
          <w:sz w:val="20"/>
          <w:szCs w:val="20"/>
        </w:rPr>
        <w:t xml:space="preserve"> кто на пособии</w:t>
      </w:r>
    </w:p>
    <w:p w14:paraId="5802412C" w14:textId="77777777" w:rsidR="00EC1467" w:rsidRPr="00543A72" w:rsidRDefault="00E438E8" w:rsidP="00C67493">
      <w:pPr>
        <w:ind w:firstLineChars="350" w:firstLine="702"/>
        <w:rPr>
          <w:rFonts w:ascii="Arial" w:hAnsi="Arial" w:cs="Arial"/>
          <w:sz w:val="20"/>
          <w:szCs w:val="20"/>
        </w:rPr>
      </w:pPr>
      <w:r w:rsidRPr="00543A72">
        <w:rPr>
          <w:rFonts w:ascii="Arial" w:hAnsi="Arial" w:cs="Arial"/>
          <w:sz w:val="20"/>
          <w:szCs w:val="20"/>
        </w:rPr>
        <w:t>«Свидетельство о получении</w:t>
      </w:r>
      <w:r w:rsidR="00AB14D9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="00AB14D9">
        <w:rPr>
          <w:rFonts w:ascii="Arial" w:hAnsi="Arial" w:cs="Arial"/>
          <w:sz w:val="20"/>
          <w:szCs w:val="20"/>
          <w:lang w:val="ru-RU"/>
        </w:rPr>
        <w:t>пособиы</w:t>
      </w:r>
      <w:proofErr w:type="spellEnd"/>
      <w:r w:rsidRPr="00543A72">
        <w:rPr>
          <w:rFonts w:ascii="Arial" w:hAnsi="Arial" w:cs="Arial"/>
          <w:sz w:val="20"/>
          <w:szCs w:val="20"/>
        </w:rPr>
        <w:t xml:space="preserve">», выданное </w:t>
      </w:r>
      <w:proofErr w:type="spellStart"/>
      <w:r w:rsidRPr="00543A72">
        <w:rPr>
          <w:rFonts w:ascii="Arial" w:hAnsi="Arial" w:cs="Arial"/>
          <w:sz w:val="20"/>
          <w:szCs w:val="20"/>
        </w:rPr>
        <w:t>соцслужбой</w:t>
      </w:r>
      <w:proofErr w:type="spellEnd"/>
    </w:p>
    <w:p w14:paraId="698B0D79" w14:textId="77777777" w:rsidR="00824253" w:rsidRPr="00543A72" w:rsidRDefault="00824253" w:rsidP="009904AA">
      <w:pPr>
        <w:rPr>
          <w:rFonts w:ascii="Arial" w:hAnsi="Arial" w:cs="Arial"/>
        </w:rPr>
      </w:pPr>
    </w:p>
    <w:p w14:paraId="1690C8A8" w14:textId="77777777" w:rsidR="00A50E39" w:rsidRPr="00543A72" w:rsidRDefault="00DD23E3" w:rsidP="00824253">
      <w:pPr>
        <w:ind w:firstLineChars="100" w:firstLine="200"/>
        <w:rPr>
          <w:rFonts w:ascii="Arial" w:hAnsi="Arial" w:cs="Arial"/>
          <w:sz w:val="20"/>
          <w:szCs w:val="20"/>
        </w:rPr>
      </w:pPr>
      <w:r w:rsidRPr="00543A72">
        <w:rPr>
          <w:rFonts w:ascii="Arial" w:hAnsi="Arial" w:cs="Arial"/>
          <w:sz w:val="20"/>
          <w:szCs w:val="20"/>
        </w:rPr>
        <w:t xml:space="preserve">(4) </w:t>
      </w:r>
      <w:r w:rsidR="00C6749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438E8" w:rsidRPr="00543A72">
        <w:rPr>
          <w:rFonts w:ascii="Arial" w:hAnsi="Arial" w:cs="Arial"/>
          <w:sz w:val="20"/>
          <w:szCs w:val="20"/>
        </w:rPr>
        <w:t>Те ,</w:t>
      </w:r>
      <w:proofErr w:type="gramEnd"/>
      <w:r w:rsidR="00E438E8" w:rsidRPr="00543A72">
        <w:rPr>
          <w:rFonts w:ascii="Arial" w:hAnsi="Arial" w:cs="Arial"/>
          <w:sz w:val="20"/>
          <w:szCs w:val="20"/>
        </w:rPr>
        <w:t xml:space="preserve"> у кого нет другого дохода</w:t>
      </w:r>
    </w:p>
    <w:p w14:paraId="4B6E8582" w14:textId="77777777" w:rsidR="00A81E80" w:rsidRPr="00543A72" w:rsidRDefault="00E438E8" w:rsidP="00C67493">
      <w:pPr>
        <w:ind w:firstLineChars="350" w:firstLine="702"/>
        <w:rPr>
          <w:rFonts w:ascii="Arial" w:hAnsi="Arial" w:cs="Arial"/>
          <w:sz w:val="20"/>
          <w:szCs w:val="20"/>
        </w:rPr>
      </w:pPr>
      <w:r w:rsidRPr="00543A72">
        <w:rPr>
          <w:rFonts w:ascii="Arial" w:hAnsi="Arial" w:cs="Arial"/>
          <w:sz w:val="20"/>
          <w:szCs w:val="20"/>
        </w:rPr>
        <w:t>«Городской / префектурный налоговый (не)налоговый сертификат», выданный мэрией.</w:t>
      </w:r>
    </w:p>
    <w:p w14:paraId="6A04BA12" w14:textId="77777777" w:rsidR="00A50E39" w:rsidRPr="00543A72" w:rsidRDefault="00A50E39" w:rsidP="00A50E39">
      <w:pPr>
        <w:ind w:leftChars="-300" w:left="-180" w:hangingChars="200" w:hanging="481"/>
        <w:rPr>
          <w:rFonts w:ascii="Arial" w:hAnsi="Arial" w:cs="Arial"/>
          <w:sz w:val="24"/>
          <w:szCs w:val="24"/>
        </w:rPr>
      </w:pPr>
    </w:p>
    <w:p w14:paraId="52632951" w14:textId="77777777" w:rsidR="00C67493" w:rsidRDefault="00AE0DFE" w:rsidP="00A8557B">
      <w:pPr>
        <w:spacing w:line="0" w:lineRule="atLeast"/>
        <w:ind w:firstLineChars="400" w:firstLine="802"/>
        <w:rPr>
          <w:rFonts w:ascii="Arial" w:hAnsi="Arial" w:cs="Arial"/>
          <w:sz w:val="20"/>
          <w:szCs w:val="20"/>
        </w:rPr>
      </w:pPr>
      <w:r w:rsidRPr="00543A72">
        <w:rPr>
          <w:rFonts w:ascii="Arial" w:hAnsi="Arial" w:cs="Arial"/>
          <w:sz w:val="20"/>
          <w:szCs w:val="20"/>
        </w:rPr>
        <w:t xml:space="preserve">* Для госпитализированных с </w:t>
      </w:r>
      <w:r w:rsidR="00E438E8" w:rsidRPr="00543A72">
        <w:rPr>
          <w:rFonts w:ascii="Arial" w:hAnsi="Arial" w:cs="Arial"/>
          <w:sz w:val="20"/>
          <w:szCs w:val="20"/>
        </w:rPr>
        <w:t xml:space="preserve">1 января по 31 мая </w:t>
      </w:r>
      <w:r w:rsidR="00A77799" w:rsidRPr="00C67493">
        <w:rPr>
          <w:rFonts w:ascii="Arial" w:hAnsi="Arial" w:cs="Arial"/>
          <w:sz w:val="20"/>
          <w:szCs w:val="20"/>
        </w:rPr>
        <w:t>-</w:t>
      </w:r>
      <w:r w:rsidR="00E438E8" w:rsidRPr="00543A72">
        <w:rPr>
          <w:rFonts w:ascii="Arial" w:hAnsi="Arial" w:cs="Arial"/>
          <w:sz w:val="20"/>
          <w:szCs w:val="20"/>
        </w:rPr>
        <w:t>за позапрошлый год, для находящихся с 1 июня по 31</w:t>
      </w:r>
    </w:p>
    <w:p w14:paraId="4134EE07" w14:textId="77777777" w:rsidR="00F75F17" w:rsidRPr="00543A72" w:rsidRDefault="00E438E8" w:rsidP="00A8557B">
      <w:pPr>
        <w:spacing w:line="0" w:lineRule="atLeast"/>
        <w:ind w:firstLineChars="400" w:firstLine="802"/>
        <w:rPr>
          <w:rFonts w:ascii="Arial" w:hAnsi="Arial" w:cs="Arial"/>
          <w:sz w:val="20"/>
          <w:szCs w:val="20"/>
        </w:rPr>
      </w:pPr>
      <w:r w:rsidRPr="00543A72">
        <w:rPr>
          <w:rFonts w:ascii="Arial" w:hAnsi="Arial" w:cs="Arial"/>
          <w:sz w:val="20"/>
          <w:szCs w:val="20"/>
        </w:rPr>
        <w:t xml:space="preserve"> декабря </w:t>
      </w:r>
      <w:r w:rsidR="00A77799" w:rsidRPr="00C67493">
        <w:rPr>
          <w:rFonts w:ascii="Arial" w:hAnsi="Arial" w:cs="Arial"/>
          <w:sz w:val="20"/>
          <w:szCs w:val="20"/>
        </w:rPr>
        <w:t>-</w:t>
      </w:r>
      <w:r w:rsidRPr="00543A72">
        <w:rPr>
          <w:rFonts w:ascii="Arial" w:hAnsi="Arial" w:cs="Arial"/>
          <w:sz w:val="20"/>
          <w:szCs w:val="20"/>
        </w:rPr>
        <w:t>за предыдущий год</w:t>
      </w:r>
    </w:p>
    <w:p w14:paraId="269C6813" w14:textId="77777777" w:rsidR="00634F6A" w:rsidRPr="00543A72" w:rsidRDefault="00E438E8" w:rsidP="00C67493">
      <w:pPr>
        <w:spacing w:line="0" w:lineRule="atLeast"/>
        <w:ind w:firstLineChars="450" w:firstLine="902"/>
        <w:rPr>
          <w:rFonts w:ascii="Arial" w:hAnsi="Arial" w:cs="Arial"/>
          <w:sz w:val="20"/>
          <w:szCs w:val="20"/>
        </w:rPr>
      </w:pPr>
      <w:r w:rsidRPr="00543A72">
        <w:rPr>
          <w:rFonts w:ascii="Arial" w:hAnsi="Arial" w:cs="Arial"/>
          <w:sz w:val="20"/>
          <w:szCs w:val="20"/>
        </w:rPr>
        <w:t xml:space="preserve">Если вы госпитализированы в </w:t>
      </w:r>
      <w:r w:rsidR="00F75F17" w:rsidRPr="00543A72">
        <w:rPr>
          <w:rFonts w:ascii="Arial" w:hAnsi="Arial" w:cs="Arial"/>
          <w:sz w:val="20"/>
          <w:szCs w:val="20"/>
        </w:rPr>
        <w:t xml:space="preserve">мае </w:t>
      </w:r>
      <w:r w:rsidRPr="00543A72">
        <w:rPr>
          <w:rFonts w:ascii="Arial" w:hAnsi="Arial" w:cs="Arial"/>
          <w:sz w:val="20"/>
          <w:szCs w:val="20"/>
        </w:rPr>
        <w:t>и июне, вам понадобятся оба</w:t>
      </w:r>
      <w:r w:rsidR="00A77799" w:rsidRPr="00C67493">
        <w:rPr>
          <w:rFonts w:ascii="Arial" w:hAnsi="Arial" w:cs="Arial"/>
          <w:sz w:val="20"/>
          <w:szCs w:val="20"/>
        </w:rPr>
        <w:t xml:space="preserve"> </w:t>
      </w:r>
      <w:r w:rsidR="00A77799">
        <w:rPr>
          <w:rFonts w:ascii="Arial" w:hAnsi="Arial" w:cs="Arial"/>
          <w:sz w:val="20"/>
          <w:szCs w:val="20"/>
          <w:lang w:val="ru-RU"/>
        </w:rPr>
        <w:t>варианта</w:t>
      </w:r>
      <w:r w:rsidRPr="00543A72">
        <w:rPr>
          <w:rFonts w:ascii="Arial" w:hAnsi="Arial" w:cs="Arial"/>
          <w:sz w:val="20"/>
          <w:szCs w:val="20"/>
        </w:rPr>
        <w:t>.</w:t>
      </w:r>
    </w:p>
    <w:p w14:paraId="59515919" w14:textId="77777777" w:rsidR="00A81E80" w:rsidRDefault="00A81E80" w:rsidP="00A81E80">
      <w:pPr>
        <w:spacing w:line="0" w:lineRule="atLeast"/>
        <w:rPr>
          <w:rFonts w:ascii="Arial" w:hAnsi="Arial" w:cs="Arial"/>
          <w:b/>
          <w:sz w:val="24"/>
          <w:szCs w:val="24"/>
        </w:rPr>
      </w:pPr>
    </w:p>
    <w:p w14:paraId="20D3F6C4" w14:textId="77777777" w:rsidR="00C67493" w:rsidRPr="00543A72" w:rsidRDefault="00C67493" w:rsidP="00A81E80">
      <w:pPr>
        <w:spacing w:line="0" w:lineRule="atLeast"/>
        <w:rPr>
          <w:rFonts w:ascii="Arial" w:hAnsi="Arial" w:cs="Arial"/>
          <w:b/>
          <w:sz w:val="24"/>
          <w:szCs w:val="24"/>
        </w:rPr>
      </w:pPr>
    </w:p>
    <w:p w14:paraId="7EAE7924" w14:textId="77777777" w:rsidR="006C2796" w:rsidRPr="00A77799" w:rsidRDefault="00A77799" w:rsidP="00A8557B">
      <w:pPr>
        <w:pStyle w:val="a8"/>
        <w:numPr>
          <w:ilvl w:val="0"/>
          <w:numId w:val="13"/>
        </w:numPr>
        <w:ind w:leftChars="0"/>
        <w:rPr>
          <w:rFonts w:ascii="Arial" w:hAnsi="Arial" w:cs="Arial"/>
          <w:b/>
          <w:bCs/>
          <w:sz w:val="20"/>
          <w:szCs w:val="20"/>
        </w:rPr>
      </w:pPr>
      <w:r w:rsidRPr="00A77799">
        <w:rPr>
          <w:rFonts w:ascii="Arial" w:hAnsi="Arial" w:cs="Arial"/>
          <w:b/>
          <w:bCs/>
          <w:lang w:val="ru-RU"/>
        </w:rPr>
        <w:t>Дополнение</w:t>
      </w:r>
    </w:p>
    <w:p w14:paraId="066A6646" w14:textId="77777777" w:rsidR="00A50E39" w:rsidRPr="00C67493" w:rsidRDefault="00A50E39" w:rsidP="00C67493">
      <w:pPr>
        <w:rPr>
          <w:rFonts w:ascii="Arial" w:hAnsi="Arial" w:cs="Arial"/>
        </w:rPr>
      </w:pPr>
    </w:p>
    <w:p w14:paraId="5419C957" w14:textId="53613EDA" w:rsidR="00791BA2" w:rsidRPr="00C67493" w:rsidRDefault="00A77799" w:rsidP="00C67493">
      <w:pPr>
        <w:rPr>
          <w:rFonts w:ascii="Arial" w:hAnsi="Arial" w:cs="Arial" w:hint="eastAsia"/>
        </w:rPr>
      </w:pPr>
      <w:r w:rsidRPr="00C67493">
        <w:rPr>
          <w:rFonts w:ascii="Arial" w:hAnsi="Arial" w:cs="Arial"/>
        </w:rPr>
        <w:t xml:space="preserve">Пожалуйста, свяжитесь с нами в случае изменения вашего адреса, имени, вида страхования и т. д. в течение периода, </w:t>
      </w:r>
      <w:r w:rsidR="0098633E" w:rsidRPr="00C67493">
        <w:rPr>
          <w:rFonts w:ascii="Arial" w:hAnsi="Arial" w:cs="Arial"/>
        </w:rPr>
        <w:t xml:space="preserve">пока идет получение </w:t>
      </w:r>
      <w:r w:rsidRPr="00C67493">
        <w:rPr>
          <w:rFonts w:ascii="Arial" w:hAnsi="Arial" w:cs="Arial"/>
        </w:rPr>
        <w:t>государственных средств.</w:t>
      </w:r>
    </w:p>
    <w:p w14:paraId="7C4DE6B8" w14:textId="77777777" w:rsidR="00C67493" w:rsidRPr="00543A72" w:rsidRDefault="00C67493" w:rsidP="00A8557B">
      <w:pPr>
        <w:spacing w:beforeLines="50" w:before="149" w:line="0" w:lineRule="atLeas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A041EB" wp14:editId="7E0DCF2D">
                <wp:simplePos x="0" y="0"/>
                <wp:positionH relativeFrom="column">
                  <wp:posOffset>22225</wp:posOffset>
                </wp:positionH>
                <wp:positionV relativeFrom="paragraph">
                  <wp:posOffset>172957</wp:posOffset>
                </wp:positionV>
                <wp:extent cx="6752605" cy="1139190"/>
                <wp:effectExtent l="0" t="0" r="3810" b="381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2605" cy="1139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3C87F7" id="AutoShape 2" o:spid="_x0000_s1026" style="position:absolute;left:0;text-align:left;margin-left:1.75pt;margin-top:13.6pt;width:531.7pt;height:89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" filled="f">
                <v:path arrowok="t"/>
                <v:textbox inset="5.85pt,.7pt,5.85pt,.7pt"/>
              </v:roundrect>
            </w:pict>
          </mc:Fallback>
        </mc:AlternateContent>
      </w:r>
    </w:p>
    <w:p w14:paraId="5399120F" w14:textId="77777777" w:rsidR="00E438E8" w:rsidRPr="00543A72" w:rsidRDefault="00791BA2" w:rsidP="009E7930">
      <w:pPr>
        <w:spacing w:beforeLines="50" w:before="149" w:line="0" w:lineRule="atLeast"/>
        <w:rPr>
          <w:rFonts w:ascii="Arial" w:hAnsi="Arial" w:cs="Arial"/>
          <w:sz w:val="24"/>
          <w:szCs w:val="24"/>
        </w:rPr>
      </w:pPr>
      <w:r w:rsidRPr="00543A72">
        <w:rPr>
          <w:rFonts w:ascii="Arial" w:hAnsi="Arial" w:cs="Arial"/>
        </w:rPr>
        <w:t xml:space="preserve"> </w:t>
      </w:r>
      <w:r w:rsidR="00C67493">
        <w:rPr>
          <w:rFonts w:ascii="Arial" w:hAnsi="Arial" w:cs="Arial"/>
        </w:rPr>
        <w:t xml:space="preserve">  </w:t>
      </w:r>
      <w:r w:rsidR="00E438E8" w:rsidRPr="00543A72">
        <w:rPr>
          <w:rFonts w:ascii="Arial" w:hAnsi="Arial" w:cs="Arial"/>
          <w:sz w:val="20"/>
          <w:szCs w:val="20"/>
        </w:rPr>
        <w:t>Для вопросов и консультаций...</w:t>
      </w:r>
    </w:p>
    <w:p w14:paraId="3256B4F9" w14:textId="77777777" w:rsidR="0065482A" w:rsidRPr="00543A72" w:rsidRDefault="00E438E8" w:rsidP="000175A3">
      <w:pPr>
        <w:spacing w:beforeLines="50" w:before="149" w:line="0" w:lineRule="atLeast"/>
        <w:rPr>
          <w:rFonts w:ascii="Arial" w:hAnsi="Arial" w:cs="Arial"/>
          <w:sz w:val="20"/>
          <w:szCs w:val="20"/>
        </w:rPr>
      </w:pPr>
      <w:r w:rsidRPr="00543A72">
        <w:rPr>
          <w:rFonts w:ascii="Arial" w:hAnsi="Arial" w:cs="Arial"/>
          <w:sz w:val="20"/>
          <w:szCs w:val="20"/>
        </w:rPr>
        <w:t xml:space="preserve">　　　　　　　</w:t>
      </w:r>
      <w:r w:rsidRPr="00543A72">
        <w:rPr>
          <w:rFonts w:ascii="Arial" w:hAnsi="Arial" w:cs="Arial"/>
          <w:sz w:val="20"/>
          <w:szCs w:val="20"/>
        </w:rPr>
        <w:t xml:space="preserve">  </w:t>
      </w:r>
    </w:p>
    <w:sectPr w:rsidR="0065482A" w:rsidRPr="00543A72" w:rsidSect="00FD1AF8">
      <w:headerReference w:type="default" r:id="rId10"/>
      <w:headerReference w:type="first" r:id="rId11"/>
      <w:pgSz w:w="11906" w:h="16838" w:code="9"/>
      <w:pgMar w:top="567" w:right="567" w:bottom="284" w:left="567" w:header="851" w:footer="992" w:gutter="0"/>
      <w:cols w:space="425"/>
      <w:titlePg/>
      <w:docGrid w:type="linesAndChars" w:linePitch="299" w:charSpace="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CBEE6" w14:textId="77777777" w:rsidR="00BD779B" w:rsidRDefault="00BD779B" w:rsidP="00380902">
      <w:r>
        <w:separator/>
      </w:r>
    </w:p>
  </w:endnote>
  <w:endnote w:type="continuationSeparator" w:id="0">
    <w:p w14:paraId="35525EBD" w14:textId="77777777" w:rsidR="00BD779B" w:rsidRDefault="00BD779B" w:rsidP="00380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nherit">
    <w:altName w:val="Cambria"/>
    <w:panose1 w:val="020B0604020202020204"/>
    <w:charset w:val="00"/>
    <w:family w:val="roman"/>
    <w:pitch w:val="default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AA0FC" w14:textId="77777777" w:rsidR="00BD779B" w:rsidRDefault="00BD779B" w:rsidP="00380902">
      <w:r>
        <w:separator/>
      </w:r>
    </w:p>
  </w:footnote>
  <w:footnote w:type="continuationSeparator" w:id="0">
    <w:p w14:paraId="0A807E2A" w14:textId="77777777" w:rsidR="00BD779B" w:rsidRDefault="00BD779B" w:rsidP="00380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D7C14" w14:textId="77777777" w:rsidR="00FD1AF8" w:rsidRDefault="00FD1AF8">
    <w:pPr>
      <w:pStyle w:val="a4"/>
    </w:pPr>
    <w:r>
      <w:rPr>
        <w:lang w:val="ja-JP"/>
      </w:rPr>
      <w:t>[Вход здесь]</w:t>
    </w:r>
  </w:p>
  <w:p w14:paraId="794DFAE8" w14:textId="77777777" w:rsidR="00FD1AF8" w:rsidRDefault="00FD1AF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1BC54" w14:textId="77777777" w:rsidR="00FD1AF8" w:rsidRPr="00543A72" w:rsidRDefault="00FD1AF8" w:rsidP="00FD1AF8">
    <w:pPr>
      <w:pStyle w:val="a4"/>
      <w:ind w:firstLineChars="100" w:firstLine="240"/>
      <w:rPr>
        <w:rFonts w:ascii="Arial" w:eastAsia="HG丸ｺﾞｼｯｸM-PRO" w:hAnsi="Arial" w:cs="Arial"/>
        <w:kern w:val="0"/>
        <w:sz w:val="24"/>
        <w:szCs w:val="24"/>
      </w:rPr>
    </w:pPr>
    <w:r w:rsidRPr="00543A72">
      <w:rPr>
        <w:rFonts w:ascii="Arial" w:eastAsia="HG丸ｺﾞｼｯｸM-PRO" w:hAnsi="Arial" w:cs="Arial"/>
        <w:kern w:val="0"/>
        <w:sz w:val="24"/>
      </w:rPr>
      <w:t>Это справочный документ</w:t>
    </w:r>
  </w:p>
  <w:p w14:paraId="68B2D800" w14:textId="77777777" w:rsidR="00FD1AF8" w:rsidRPr="00543A72" w:rsidRDefault="00FD1AF8" w:rsidP="00FD1AF8">
    <w:pPr>
      <w:pStyle w:val="a4"/>
      <w:ind w:firstLineChars="100" w:firstLine="240"/>
      <w:rPr>
        <w:rFonts w:ascii="Arial" w:hAnsi="Arial" w:cs="Arial"/>
        <w:sz w:val="21"/>
      </w:rPr>
    </w:pPr>
    <w:r w:rsidRPr="00543A72">
      <w:rPr>
        <w:rFonts w:ascii="Arial" w:eastAsia="HG丸ｺﾞｼｯｸM-PRO" w:hAnsi="Arial" w:cs="Arial"/>
        <w:kern w:val="0"/>
        <w:sz w:val="24"/>
      </w:rPr>
      <w:t>Официальным документом является японский документ, выданный центром общественного здравоохранения.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4A7"/>
    <w:multiLevelType w:val="multilevel"/>
    <w:tmpl w:val="360E2104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371704"/>
    <w:multiLevelType w:val="multilevel"/>
    <w:tmpl w:val="736463C8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ascii="ＭＳ 明朝" w:hAnsi="ＭＳ 明朝"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08276AC5"/>
    <w:multiLevelType w:val="hybridMultilevel"/>
    <w:tmpl w:val="DE7A6ECA"/>
    <w:lvl w:ilvl="0" w:tplc="2FC4F168">
      <w:start w:val="6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C36177"/>
    <w:multiLevelType w:val="hybridMultilevel"/>
    <w:tmpl w:val="11D0C442"/>
    <w:lvl w:ilvl="0" w:tplc="DFA2DA74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4E39A0"/>
    <w:multiLevelType w:val="hybridMultilevel"/>
    <w:tmpl w:val="442A675C"/>
    <w:lvl w:ilvl="0" w:tplc="A8741E42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 w15:restartNumberingAfterBreak="0">
    <w:nsid w:val="0D3E3EF8"/>
    <w:multiLevelType w:val="hybridMultilevel"/>
    <w:tmpl w:val="AAF4CC8C"/>
    <w:lvl w:ilvl="0" w:tplc="47A879CA">
      <w:start w:val="1"/>
      <w:numFmt w:val="decimalEnclosedCircle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1CA93B4C"/>
    <w:multiLevelType w:val="multilevel"/>
    <w:tmpl w:val="ADCCEB9E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8E50B07"/>
    <w:multiLevelType w:val="hybridMultilevel"/>
    <w:tmpl w:val="EAD8F976"/>
    <w:lvl w:ilvl="0" w:tplc="D708C95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8" w15:restartNumberingAfterBreak="0">
    <w:nsid w:val="38710CDD"/>
    <w:multiLevelType w:val="hybridMultilevel"/>
    <w:tmpl w:val="EAFC87F2"/>
    <w:lvl w:ilvl="0" w:tplc="0324B9B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645541"/>
    <w:multiLevelType w:val="hybridMultilevel"/>
    <w:tmpl w:val="C554C176"/>
    <w:lvl w:ilvl="0" w:tplc="4940995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86C48CCA">
      <w:start w:val="4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3C8C56BC">
      <w:numFmt w:val="bullet"/>
      <w:lvlText w:val=""/>
      <w:lvlJc w:val="left"/>
      <w:pPr>
        <w:ind w:left="1560" w:hanging="360"/>
      </w:pPr>
      <w:rPr>
        <w:rFonts w:ascii="Wingdings" w:eastAsia="ＭＳ 明朝" w:hAnsi="Wingdings" w:cs="Times New Roman" w:hint="default"/>
      </w:rPr>
    </w:lvl>
    <w:lvl w:ilvl="3" w:tplc="8C10E7FA">
      <w:start w:val="1"/>
      <w:numFmt w:val="decimal"/>
      <w:lvlText w:val="%4."/>
      <w:lvlJc w:val="left"/>
      <w:pPr>
        <w:ind w:left="1980" w:hanging="360"/>
      </w:pPr>
      <w:rPr>
        <w:rFonts w:ascii="Century" w:eastAsia="ＭＳ 明朝" w:hAnsi="Century" w:cs="Times New Roman"/>
      </w:rPr>
    </w:lvl>
    <w:lvl w:ilvl="4" w:tplc="6F56D562">
      <w:start w:val="1"/>
      <w:numFmt w:val="decimal"/>
      <w:lvlText w:val="(%5)"/>
      <w:lvlJc w:val="left"/>
      <w:pPr>
        <w:ind w:left="2400" w:hanging="360"/>
      </w:pPr>
      <w:rPr>
        <w:rFonts w:hint="default"/>
      </w:rPr>
    </w:lvl>
    <w:lvl w:ilvl="5" w:tplc="BD920186">
      <w:start w:val="1"/>
      <w:numFmt w:val="decimal"/>
      <w:lvlText w:val="(%6"/>
      <w:lvlJc w:val="left"/>
      <w:pPr>
        <w:ind w:left="2820" w:hanging="360"/>
      </w:pPr>
      <w:rPr>
        <w:rFonts w:hint="default"/>
      </w:rPr>
    </w:lvl>
    <w:lvl w:ilvl="6" w:tplc="55FE5100">
      <w:start w:val="9"/>
      <w:numFmt w:val="bullet"/>
      <w:lvlText w:val="-"/>
      <w:lvlJc w:val="left"/>
      <w:pPr>
        <w:ind w:left="3240" w:hanging="360"/>
      </w:pPr>
      <w:rPr>
        <w:rFonts w:ascii="Century" w:eastAsia="ＭＳ 明朝" w:hAnsi="Century" w:cs="Times New Roman" w:hint="default"/>
      </w:rPr>
    </w:lvl>
    <w:lvl w:ilvl="7" w:tplc="E56AAA30">
      <w:start w:val="13"/>
      <w:numFmt w:val="bullet"/>
      <w:lvlText w:val="◇"/>
      <w:lvlJc w:val="left"/>
      <w:pPr>
        <w:ind w:left="3660" w:hanging="360"/>
      </w:pPr>
      <w:rPr>
        <w:rFonts w:ascii="ＭＳ 明朝" w:eastAsia="ＭＳ 明朝" w:hAnsi="ＭＳ 明朝" w:cs="Times New Roman" w:hint="eastAsia"/>
      </w:rPr>
    </w:lvl>
    <w:lvl w:ilvl="8" w:tplc="629A119C">
      <w:start w:val="15"/>
      <w:numFmt w:val="bullet"/>
      <w:lvlText w:val="■"/>
      <w:lvlJc w:val="left"/>
      <w:pPr>
        <w:ind w:left="4080" w:hanging="360"/>
      </w:pPr>
      <w:rPr>
        <w:rFonts w:ascii="ＭＳ 明朝" w:eastAsia="ＭＳ 明朝" w:hAnsi="ＭＳ 明朝" w:cs="Times New Roman" w:hint="eastAsia"/>
      </w:rPr>
    </w:lvl>
  </w:abstractNum>
  <w:abstractNum w:abstractNumId="10" w15:restartNumberingAfterBreak="0">
    <w:nsid w:val="45D424F5"/>
    <w:multiLevelType w:val="hybridMultilevel"/>
    <w:tmpl w:val="D7DEE204"/>
    <w:lvl w:ilvl="0" w:tplc="4A90CE52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76072CE"/>
    <w:multiLevelType w:val="hybridMultilevel"/>
    <w:tmpl w:val="1C30C604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4E00096A"/>
    <w:multiLevelType w:val="hybridMultilevel"/>
    <w:tmpl w:val="736463C8"/>
    <w:lvl w:ilvl="0" w:tplc="6298B5A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ascii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3" w15:restartNumberingAfterBreak="0">
    <w:nsid w:val="60F30F6C"/>
    <w:multiLevelType w:val="hybridMultilevel"/>
    <w:tmpl w:val="7618E09A"/>
    <w:lvl w:ilvl="0" w:tplc="44969722">
      <w:start w:val="1"/>
      <w:numFmt w:val="upperLetter"/>
      <w:lvlText w:val="%1.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4" w15:restartNumberingAfterBreak="0">
    <w:nsid w:val="7D02093D"/>
    <w:multiLevelType w:val="hybridMultilevel"/>
    <w:tmpl w:val="85D26508"/>
    <w:lvl w:ilvl="0" w:tplc="85405ED2">
      <w:start w:val="1"/>
      <w:numFmt w:val="decimalFullWidth"/>
      <w:lvlText w:val="（%1）"/>
      <w:lvlJc w:val="left"/>
      <w:pPr>
        <w:tabs>
          <w:tab w:val="num" w:pos="1751"/>
        </w:tabs>
        <w:ind w:left="16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04991149">
    <w:abstractNumId w:val="8"/>
  </w:num>
  <w:num w:numId="2" w16cid:durableId="1967152739">
    <w:abstractNumId w:val="5"/>
  </w:num>
  <w:num w:numId="3" w16cid:durableId="1588464453">
    <w:abstractNumId w:val="12"/>
  </w:num>
  <w:num w:numId="4" w16cid:durableId="738090146">
    <w:abstractNumId w:val="11"/>
  </w:num>
  <w:num w:numId="5" w16cid:durableId="819883231">
    <w:abstractNumId w:val="7"/>
  </w:num>
  <w:num w:numId="6" w16cid:durableId="1254048486">
    <w:abstractNumId w:val="1"/>
  </w:num>
  <w:num w:numId="7" w16cid:durableId="802384722">
    <w:abstractNumId w:val="4"/>
  </w:num>
  <w:num w:numId="8" w16cid:durableId="1713074570">
    <w:abstractNumId w:val="6"/>
  </w:num>
  <w:num w:numId="9" w16cid:durableId="170993573">
    <w:abstractNumId w:val="14"/>
  </w:num>
  <w:num w:numId="10" w16cid:durableId="517349193">
    <w:abstractNumId w:val="0"/>
  </w:num>
  <w:num w:numId="11" w16cid:durableId="768425905">
    <w:abstractNumId w:val="3"/>
  </w:num>
  <w:num w:numId="12" w16cid:durableId="76708959">
    <w:abstractNumId w:val="10"/>
  </w:num>
  <w:num w:numId="13" w16cid:durableId="1869299292">
    <w:abstractNumId w:val="2"/>
  </w:num>
  <w:num w:numId="14" w16cid:durableId="348069730">
    <w:abstractNumId w:val="9"/>
  </w:num>
  <w:num w:numId="15" w16cid:durableId="428766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99B"/>
    <w:rsid w:val="000175A3"/>
    <w:rsid w:val="000255BA"/>
    <w:rsid w:val="00054453"/>
    <w:rsid w:val="00074518"/>
    <w:rsid w:val="000819BD"/>
    <w:rsid w:val="000E1EBA"/>
    <w:rsid w:val="000E5CB7"/>
    <w:rsid w:val="000F24E7"/>
    <w:rsid w:val="001245CD"/>
    <w:rsid w:val="001515AA"/>
    <w:rsid w:val="001919EA"/>
    <w:rsid w:val="001A3FDD"/>
    <w:rsid w:val="001A51D5"/>
    <w:rsid w:val="00205CF6"/>
    <w:rsid w:val="00220551"/>
    <w:rsid w:val="002406CA"/>
    <w:rsid w:val="00255E7D"/>
    <w:rsid w:val="00256420"/>
    <w:rsid w:val="00264F20"/>
    <w:rsid w:val="00271312"/>
    <w:rsid w:val="002812D8"/>
    <w:rsid w:val="0029004D"/>
    <w:rsid w:val="00294D97"/>
    <w:rsid w:val="00296D8C"/>
    <w:rsid w:val="002C0CC4"/>
    <w:rsid w:val="002E7EC7"/>
    <w:rsid w:val="002F04CD"/>
    <w:rsid w:val="00300344"/>
    <w:rsid w:val="0031252D"/>
    <w:rsid w:val="00324D30"/>
    <w:rsid w:val="00331B54"/>
    <w:rsid w:val="003529F8"/>
    <w:rsid w:val="00353350"/>
    <w:rsid w:val="00380902"/>
    <w:rsid w:val="00382C5A"/>
    <w:rsid w:val="00390E1B"/>
    <w:rsid w:val="003A32F3"/>
    <w:rsid w:val="003A6DAB"/>
    <w:rsid w:val="003D0444"/>
    <w:rsid w:val="00421D7E"/>
    <w:rsid w:val="00476CC8"/>
    <w:rsid w:val="00496543"/>
    <w:rsid w:val="004A0B79"/>
    <w:rsid w:val="004D623A"/>
    <w:rsid w:val="004E485F"/>
    <w:rsid w:val="005002AA"/>
    <w:rsid w:val="00512D53"/>
    <w:rsid w:val="0051770A"/>
    <w:rsid w:val="00527AEE"/>
    <w:rsid w:val="00543A72"/>
    <w:rsid w:val="00557CB5"/>
    <w:rsid w:val="00566CFC"/>
    <w:rsid w:val="00571E5E"/>
    <w:rsid w:val="00576D69"/>
    <w:rsid w:val="005B0A12"/>
    <w:rsid w:val="005E6576"/>
    <w:rsid w:val="005F1D6D"/>
    <w:rsid w:val="005F38FB"/>
    <w:rsid w:val="005F7DDA"/>
    <w:rsid w:val="006221AA"/>
    <w:rsid w:val="0062230A"/>
    <w:rsid w:val="00634F6A"/>
    <w:rsid w:val="0065482A"/>
    <w:rsid w:val="006572C0"/>
    <w:rsid w:val="006612BD"/>
    <w:rsid w:val="0066216B"/>
    <w:rsid w:val="00671387"/>
    <w:rsid w:val="00693766"/>
    <w:rsid w:val="006A5394"/>
    <w:rsid w:val="006A78FC"/>
    <w:rsid w:val="006A7F71"/>
    <w:rsid w:val="006B33B9"/>
    <w:rsid w:val="006B7564"/>
    <w:rsid w:val="006C2796"/>
    <w:rsid w:val="006D492B"/>
    <w:rsid w:val="006F102D"/>
    <w:rsid w:val="007026E6"/>
    <w:rsid w:val="00711963"/>
    <w:rsid w:val="00756507"/>
    <w:rsid w:val="0077599B"/>
    <w:rsid w:val="00782983"/>
    <w:rsid w:val="00791BA2"/>
    <w:rsid w:val="00795B74"/>
    <w:rsid w:val="007A50B3"/>
    <w:rsid w:val="007C357E"/>
    <w:rsid w:val="00805D97"/>
    <w:rsid w:val="00824253"/>
    <w:rsid w:val="00841DB2"/>
    <w:rsid w:val="00851289"/>
    <w:rsid w:val="00894E34"/>
    <w:rsid w:val="008D3912"/>
    <w:rsid w:val="008D6C03"/>
    <w:rsid w:val="008E3160"/>
    <w:rsid w:val="008E3425"/>
    <w:rsid w:val="00903005"/>
    <w:rsid w:val="0091702E"/>
    <w:rsid w:val="009371C3"/>
    <w:rsid w:val="009434E4"/>
    <w:rsid w:val="009479E0"/>
    <w:rsid w:val="00951802"/>
    <w:rsid w:val="00982715"/>
    <w:rsid w:val="0098633E"/>
    <w:rsid w:val="009904AA"/>
    <w:rsid w:val="009B4DB3"/>
    <w:rsid w:val="009E7930"/>
    <w:rsid w:val="00A04DA4"/>
    <w:rsid w:val="00A350E4"/>
    <w:rsid w:val="00A42FC8"/>
    <w:rsid w:val="00A50E39"/>
    <w:rsid w:val="00A55FDC"/>
    <w:rsid w:val="00A77799"/>
    <w:rsid w:val="00A81E80"/>
    <w:rsid w:val="00A8557B"/>
    <w:rsid w:val="00A870EF"/>
    <w:rsid w:val="00A97EF5"/>
    <w:rsid w:val="00AB14D9"/>
    <w:rsid w:val="00AB4CB2"/>
    <w:rsid w:val="00AB76DB"/>
    <w:rsid w:val="00AE0DFE"/>
    <w:rsid w:val="00AF1A95"/>
    <w:rsid w:val="00AF3DE2"/>
    <w:rsid w:val="00B12AD5"/>
    <w:rsid w:val="00B43D1B"/>
    <w:rsid w:val="00B526E5"/>
    <w:rsid w:val="00B73219"/>
    <w:rsid w:val="00B873B5"/>
    <w:rsid w:val="00B97910"/>
    <w:rsid w:val="00BC1F4D"/>
    <w:rsid w:val="00BD5BE4"/>
    <w:rsid w:val="00BD779B"/>
    <w:rsid w:val="00BE7856"/>
    <w:rsid w:val="00BF5FAA"/>
    <w:rsid w:val="00C2516C"/>
    <w:rsid w:val="00C50234"/>
    <w:rsid w:val="00C605B4"/>
    <w:rsid w:val="00C67493"/>
    <w:rsid w:val="00C74218"/>
    <w:rsid w:val="00C8294D"/>
    <w:rsid w:val="00C93EC2"/>
    <w:rsid w:val="00CB455F"/>
    <w:rsid w:val="00CC5DDC"/>
    <w:rsid w:val="00CF294C"/>
    <w:rsid w:val="00D03E84"/>
    <w:rsid w:val="00D04C64"/>
    <w:rsid w:val="00D56046"/>
    <w:rsid w:val="00D771B7"/>
    <w:rsid w:val="00DA7F57"/>
    <w:rsid w:val="00DD23E3"/>
    <w:rsid w:val="00DE2B74"/>
    <w:rsid w:val="00DF0B8C"/>
    <w:rsid w:val="00E438E8"/>
    <w:rsid w:val="00E6585C"/>
    <w:rsid w:val="00E6794B"/>
    <w:rsid w:val="00E80626"/>
    <w:rsid w:val="00E81A85"/>
    <w:rsid w:val="00E93BCA"/>
    <w:rsid w:val="00EC1467"/>
    <w:rsid w:val="00EC1E9B"/>
    <w:rsid w:val="00F37C6E"/>
    <w:rsid w:val="00F43B38"/>
    <w:rsid w:val="00F5092C"/>
    <w:rsid w:val="00F75F17"/>
    <w:rsid w:val="00F902D3"/>
    <w:rsid w:val="00FA45DA"/>
    <w:rsid w:val="00FD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D1F680"/>
  <w15:chartTrackingRefBased/>
  <w15:docId w15:val="{6CE5F3CD-8333-497E-8D2C-E648BC9A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26E6"/>
    <w:pPr>
      <w:widowControl w:val="0"/>
      <w:jc w:val="both"/>
    </w:pPr>
    <w:rPr>
      <w:kern w:val="2"/>
      <w:sz w:val="22"/>
      <w:szCs w:val="22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15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809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80902"/>
    <w:rPr>
      <w:kern w:val="2"/>
      <w:sz w:val="22"/>
      <w:szCs w:val="22"/>
    </w:rPr>
  </w:style>
  <w:style w:type="paragraph" w:styleId="a6">
    <w:name w:val="footer"/>
    <w:basedOn w:val="a"/>
    <w:link w:val="a7"/>
    <w:rsid w:val="003809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80902"/>
    <w:rPr>
      <w:kern w:val="2"/>
      <w:sz w:val="22"/>
      <w:szCs w:val="22"/>
    </w:rPr>
  </w:style>
  <w:style w:type="paragraph" w:styleId="a8">
    <w:name w:val="List Paragraph"/>
    <w:basedOn w:val="a"/>
    <w:uiPriority w:val="34"/>
    <w:qFormat/>
    <w:rsid w:val="00380902"/>
    <w:pPr>
      <w:ind w:leftChars="400" w:left="840"/>
    </w:pPr>
    <w:rPr>
      <w:sz w:val="21"/>
    </w:rPr>
  </w:style>
  <w:style w:type="paragraph" w:styleId="HTML">
    <w:name w:val="HTML Preformatted"/>
    <w:basedOn w:val="a"/>
    <w:link w:val="HTML0"/>
    <w:uiPriority w:val="99"/>
    <w:unhideWhenUsed/>
    <w:rsid w:val="00CF29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書式付き (文字)"/>
    <w:link w:val="HTML"/>
    <w:uiPriority w:val="99"/>
    <w:rsid w:val="00CF294C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CF2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患者様用</vt:lpstr>
      <vt:lpstr>患者様用</vt:lpstr>
      <vt:lpstr>患者様用</vt:lpstr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患者様用</dc:title>
  <dc:subject/>
  <dc:creator>oa</dc:creator>
  <cp:keywords/>
  <cp:lastModifiedBy>小正 裕佳子</cp:lastModifiedBy>
  <cp:revision>3</cp:revision>
  <cp:lastPrinted>2010-09-24T09:19:00Z</cp:lastPrinted>
  <dcterms:created xsi:type="dcterms:W3CDTF">2022-07-25T03:09:00Z</dcterms:created>
  <dcterms:modified xsi:type="dcterms:W3CDTF">2022-07-25T06:52:00Z</dcterms:modified>
</cp:coreProperties>
</file>